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0"/>
          <w:szCs w:val="20"/>
          <w:u w:val="single"/>
        </w:rPr>
      </w:pPr>
      <w:r w:rsidDel="00000000" w:rsidR="00000000" w:rsidRPr="00000000">
        <w:rPr>
          <w:color w:val="000000"/>
          <w:sz w:val="20"/>
          <w:szCs w:val="20"/>
          <w:u w:val="single"/>
          <w:rtl w:val="0"/>
        </w:rPr>
        <w:t xml:space="preserve">TEMATICKÝ PLÁN                                                               vyučovací předmět:  ČESKÝ JAZYK                                                  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3. ročník</w:t>
      </w:r>
      <w:r w:rsidDel="00000000" w:rsidR="00000000" w:rsidRPr="00000000">
        <w:rPr>
          <w:color w:val="000000"/>
          <w:sz w:val="20"/>
          <w:szCs w:val="20"/>
          <w:u w:val="single"/>
          <w:rtl w:val="0"/>
        </w:rPr>
        <w:t xml:space="preserve">__________   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0"/>
          <w:szCs w:val="20"/>
          <w:u w:val="single"/>
        </w:rPr>
      </w:pPr>
      <w:bookmarkStart w:colFirst="0" w:colLast="0" w:name="_heading=h.bof0yjffuqtz" w:id="0"/>
      <w:bookmarkEnd w:id="0"/>
      <w:r w:rsidDel="00000000" w:rsidR="00000000" w:rsidRPr="00000000">
        <w:rPr>
          <w:color w:val="000000"/>
          <w:sz w:val="20"/>
          <w:szCs w:val="20"/>
          <w:u w:val="single"/>
          <w:rtl w:val="0"/>
        </w:rPr>
        <w:t xml:space="preserve">                                                                 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820.0" w:type="dxa"/>
        <w:jc w:val="left"/>
        <w:tblLayout w:type="fixed"/>
        <w:tblLook w:val="0000"/>
      </w:tblPr>
      <w:tblGrid>
        <w:gridCol w:w="4230"/>
        <w:gridCol w:w="4710"/>
        <w:gridCol w:w="4395"/>
        <w:gridCol w:w="1485"/>
        <w:tblGridChange w:id="0">
          <w:tblGrid>
            <w:gridCol w:w="4230"/>
            <w:gridCol w:w="4710"/>
            <w:gridCol w:w="4395"/>
            <w:gridCol w:w="14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(konkretizovaný výstup)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(konkretizované učivo)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zaměření na rozvíjení 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klíčových kompetencí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Poznámky, zařazení průř. témat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ZÁŘÍ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rozliší větu, slovo, slabiku a hlásku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píše správně písmeno na začátku věty</w:t>
            </w:r>
          </w:p>
          <w:p w:rsidR="00000000" w:rsidDel="00000000" w:rsidP="00000000" w:rsidRDefault="00000000" w:rsidRPr="00000000" w14:paraId="00000012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rozlišuje zvukovou i grafickou podobu slova</w:t>
            </w:r>
          </w:p>
          <w:p w:rsidR="00000000" w:rsidDel="00000000" w:rsidP="00000000" w:rsidRDefault="00000000" w:rsidRPr="00000000" w14:paraId="00000013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píše správně slova ě</w:t>
            </w:r>
          </w:p>
          <w:p w:rsidR="00000000" w:rsidDel="00000000" w:rsidP="00000000" w:rsidRDefault="00000000" w:rsidRPr="00000000" w14:paraId="00000014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rozliší druhy hlásek</w:t>
            </w:r>
          </w:p>
          <w:p w:rsidR="00000000" w:rsidDel="00000000" w:rsidP="00000000" w:rsidRDefault="00000000" w:rsidRPr="00000000" w14:paraId="00000015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odůvodňuje a správně píše u/ú/ů</w:t>
            </w:r>
          </w:p>
          <w:p w:rsidR="00000000" w:rsidDel="00000000" w:rsidP="00000000" w:rsidRDefault="00000000" w:rsidRPr="00000000" w14:paraId="00000016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píše správně y/i po tvrd. a měk. souhl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rozlišuje psaní velkých písmen u vlastních jmen osob 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řadí slova podle abecedy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píše správně souhlásky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uvnitř 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na konci slova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rozlišuje souhlásky znělé a neznělé</w:t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JAZYKOVÁ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0"/>
                <w:szCs w:val="20"/>
                <w:u w:val="single"/>
                <w:rtl w:val="0"/>
              </w:rPr>
              <w:t xml:space="preserve">Opakování učiva 2. ročníku.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věta, - slovo, slabika, slova neslabičná</w:t>
            </w:r>
          </w:p>
          <w:p w:rsidR="00000000" w:rsidDel="00000000" w:rsidP="00000000" w:rsidRDefault="00000000" w:rsidRPr="00000000" w14:paraId="0000001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dě,tě,ně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bě, pě, vě, mě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druhy hlásek</w:t>
            </w:r>
          </w:p>
          <w:p w:rsidR="00000000" w:rsidDel="00000000" w:rsidP="00000000" w:rsidRDefault="00000000" w:rsidRPr="00000000" w14:paraId="0000002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u/ú/ů</w:t>
            </w:r>
          </w:p>
          <w:p w:rsidR="00000000" w:rsidDel="00000000" w:rsidP="00000000" w:rsidRDefault="00000000" w:rsidRPr="00000000" w14:paraId="0000002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tvrdé a měkké slabiky</w:t>
            </w:r>
          </w:p>
          <w:p w:rsidR="00000000" w:rsidDel="00000000" w:rsidP="00000000" w:rsidRDefault="00000000" w:rsidRPr="00000000" w14:paraId="0000002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abeceda</w:t>
            </w:r>
          </w:p>
          <w:p w:rsidR="00000000" w:rsidDel="00000000" w:rsidP="00000000" w:rsidRDefault="00000000" w:rsidRPr="00000000" w14:paraId="0000002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vlastní jména</w:t>
            </w:r>
          </w:p>
          <w:p w:rsidR="00000000" w:rsidDel="00000000" w:rsidP="00000000" w:rsidRDefault="00000000" w:rsidRPr="00000000" w14:paraId="0000002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párové souhlásky na konci a uvnitř slov</w:t>
            </w:r>
          </w:p>
          <w:p w:rsidR="00000000" w:rsidDel="00000000" w:rsidP="00000000" w:rsidRDefault="00000000" w:rsidRPr="00000000" w14:paraId="0000002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chápe význam získaných dovedností a znalostí pro běžný život.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pozdraví, rozloučí se</w:t>
            </w:r>
          </w:p>
          <w:p w:rsidR="00000000" w:rsidDel="00000000" w:rsidP="00000000" w:rsidRDefault="00000000" w:rsidRPr="00000000" w14:paraId="00000032">
            <w:p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 volí vhodné verbální i neverbální prostředky řeči v běžných školních i mimoškolních situacích</w:t>
            </w:r>
          </w:p>
          <w:p w:rsidR="00000000" w:rsidDel="00000000" w:rsidP="00000000" w:rsidRDefault="00000000" w:rsidRPr="00000000" w14:paraId="00000033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 základě vlastních zážitků tvoří krátký mluvený projev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SLOH</w:t>
            </w:r>
          </w:p>
          <w:p w:rsidR="00000000" w:rsidDel="00000000" w:rsidP="00000000" w:rsidRDefault="00000000" w:rsidRPr="00000000" w14:paraId="0000003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Pozdrav a rozloučení</w:t>
            </w:r>
          </w:p>
          <w:p w:rsidR="00000000" w:rsidDel="00000000" w:rsidP="00000000" w:rsidRDefault="00000000" w:rsidRPr="00000000" w14:paraId="00000037">
            <w:p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 Vypravování, krátký mluvený projev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Komunikativní kompetence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žák k získání a výměně informací využije všech komunikačních prostředků, které ovládá</w:t>
            </w:r>
          </w:p>
          <w:p w:rsidR="00000000" w:rsidDel="00000000" w:rsidP="00000000" w:rsidRDefault="00000000" w:rsidRPr="00000000" w14:paraId="0000003C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rozlišuje, zda mluví se svým vrstevníkem nebo dospělým a přizpůsobí tomu svou mluvu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mluví nahlas a zřetelně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7"/>
              </w:numPr>
              <w:ind w:left="0" w:hanging="2"/>
              <w:rPr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při vyprávění dodržuje chronologii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plynule čte s porozuměním texty přiměřeného rozsahu a náročnosti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vyjadřuje své pocity z přečteného textu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předčítá nahlas se správným větným přízvukem</w:t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----------------------------------------------------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orientuje se v knize, respektuje třídění na kapitoly a příběhy, naslouchá předčítanému textu a rekapituluje text – diskutuje o netradičních reakcích postav – vymýšlí vlastní řešení situace  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čte potichu s porozuměním, odpovídá na konkrétní kladenou otázku související s dějem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ČTENÍ</w:t>
            </w:r>
          </w:p>
          <w:p w:rsidR="00000000" w:rsidDel="00000000" w:rsidP="00000000" w:rsidRDefault="00000000" w:rsidRPr="00000000" w14:paraId="0000004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Plynulé čtení vět a souvětí.</w:t>
            </w:r>
          </w:p>
          <w:p w:rsidR="00000000" w:rsidDel="00000000" w:rsidP="00000000" w:rsidRDefault="00000000" w:rsidRPr="00000000" w14:paraId="0000004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Členění textu a větného přízvuku</w:t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Hlasité čtení, předčítání.</w:t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------------------------------------------------------------------</w:t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ČTENÁŘSKÁ DÍLNA </w:t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Seznámení se strukturou hodiny</w:t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Vytvoření si pravidel v hodině </w:t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- Zadaná jednotná kniha pro nácvik struktury práce</w:t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zápis o knize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Kompetence k učení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přizpůsobí se různým výukovým aktivitám</w:t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píše správné tvary písmen a číslic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správně spojuje písmena do slabik a slov</w:t>
            </w:r>
          </w:p>
          <w:p w:rsidR="00000000" w:rsidDel="00000000" w:rsidP="00000000" w:rsidRDefault="00000000" w:rsidRPr="00000000" w14:paraId="00000057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připraví si místo k psaní správně sedí a drží psací náčiní</w:t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dodržuje čitelnost a úhlednost projevu</w:t>
            </w:r>
          </w:p>
          <w:p w:rsidR="00000000" w:rsidDel="00000000" w:rsidP="00000000" w:rsidRDefault="00000000" w:rsidRPr="00000000" w14:paraId="00000059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dodržuje sklon písma a rozestupy písmen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PSANÍ</w:t>
            </w:r>
          </w:p>
          <w:p w:rsidR="00000000" w:rsidDel="00000000" w:rsidP="00000000" w:rsidRDefault="00000000" w:rsidRPr="00000000" w14:paraId="0000005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Upevňování správných tvarů písmen v souladu </w:t>
            </w:r>
          </w:p>
          <w:p w:rsidR="00000000" w:rsidDel="00000000" w:rsidP="00000000" w:rsidRDefault="00000000" w:rsidRPr="00000000" w14:paraId="0000005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s normou</w:t>
            </w:r>
          </w:p>
          <w:p w:rsidR="00000000" w:rsidDel="00000000" w:rsidP="00000000" w:rsidRDefault="00000000" w:rsidRPr="00000000" w14:paraId="0000005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Automatizace psacího projevu</w:t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Hygienické návyky správného psaní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posoudí, zda měl dost nebo málo času na řešení úkolu a jak čas využil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rozpozná dobře splněný úkol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odlišuje pohádku od ostatních vyprávění</w:t>
            </w:r>
          </w:p>
          <w:p w:rsidR="00000000" w:rsidDel="00000000" w:rsidP="00000000" w:rsidRDefault="00000000" w:rsidRPr="00000000" w14:paraId="00000065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čte a přednáší zpaměti ve vhodném frázování a tempu literární texty přiměřené věku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rozlišuje vyjadřování v próze a ve verších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LITERÁRNÍ VÝCHOVA</w:t>
            </w:r>
          </w:p>
          <w:p w:rsidR="00000000" w:rsidDel="00000000" w:rsidP="00000000" w:rsidRDefault="00000000" w:rsidRPr="00000000" w14:paraId="0000006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Vyprávění pohádky nebo povídky</w:t>
            </w:r>
          </w:p>
          <w:p w:rsidR="00000000" w:rsidDel="00000000" w:rsidP="00000000" w:rsidRDefault="00000000" w:rsidRPr="00000000" w14:paraId="0000006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Dramatizace pohádky, povídky nebo básně s dějem</w:t>
            </w:r>
          </w:p>
          <w:p w:rsidR="00000000" w:rsidDel="00000000" w:rsidP="00000000" w:rsidRDefault="00000000" w:rsidRPr="00000000" w14:paraId="0000006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Přednes básně nebo úryvku prózy</w:t>
            </w:r>
          </w:p>
          <w:p w:rsidR="00000000" w:rsidDel="00000000" w:rsidP="00000000" w:rsidRDefault="00000000" w:rsidRPr="00000000" w14:paraId="0000006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Poezie: báseň s dějem, přirovnání, zosobnění</w:t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Próza: pověst povídka, postava, děj, prostředí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rozdělí si ve skupině role a respektuje je</w:t>
            </w:r>
          </w:p>
          <w:p w:rsidR="00000000" w:rsidDel="00000000" w:rsidP="00000000" w:rsidRDefault="00000000" w:rsidRPr="00000000" w14:paraId="0000006F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vyslechne názor druhých, neodsuzuje, neposmívá se, nedělá opovržlivé poznámky</w:t>
            </w:r>
          </w:p>
          <w:p w:rsidR="00000000" w:rsidDel="00000000" w:rsidP="00000000" w:rsidRDefault="00000000" w:rsidRPr="00000000" w14:paraId="00000070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Komunikativní kompetence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při vyprávění postupuje chronologicky, neztrácí se v podrobnostech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ŘÍJEN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numPr>
                <w:ilvl w:val="0"/>
                <w:numId w:val="6"/>
              </w:numPr>
              <w:ind w:left="0" w:hanging="2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porovnává a třídí slova podle zobecněného významu (děj, věc, okolnost, vlastnost)</w:t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6"/>
              </w:numPr>
              <w:ind w:left="0" w:hanging="2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porovnává významy slov - opačného a souznačného významu, slova nadřazená, podřazená, souřadná, slova mnohoznačná a citově zabarvená</w:t>
            </w:r>
          </w:p>
          <w:p w:rsidR="00000000" w:rsidDel="00000000" w:rsidP="00000000" w:rsidRDefault="00000000" w:rsidRPr="00000000" w14:paraId="00000079">
            <w:p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6"/>
              </w:numPr>
              <w:ind w:left="0" w:hanging="2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seznámí se s pojmy část předponová, příponová, kořen slova</w:t>
            </w:r>
          </w:p>
          <w:p w:rsidR="00000000" w:rsidDel="00000000" w:rsidP="00000000" w:rsidRDefault="00000000" w:rsidRPr="00000000" w14:paraId="0000007C">
            <w:pPr>
              <w:numPr>
                <w:ilvl w:val="0"/>
                <w:numId w:val="6"/>
              </w:numPr>
              <w:ind w:left="0" w:hanging="2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seznamuje se se slovy příbuznými a tvary slov</w:t>
            </w:r>
          </w:p>
          <w:p w:rsidR="00000000" w:rsidDel="00000000" w:rsidP="00000000" w:rsidRDefault="00000000" w:rsidRPr="00000000" w14:paraId="0000007D">
            <w:pPr>
              <w:numPr>
                <w:ilvl w:val="0"/>
                <w:numId w:val="6"/>
              </w:numPr>
              <w:spacing w:after="60" w:lineRule="auto"/>
              <w:ind w:left="0" w:hanging="2"/>
              <w:jc w:val="both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vyhledá v textu slova příbuzná</w:t>
            </w:r>
          </w:p>
          <w:p w:rsidR="00000000" w:rsidDel="00000000" w:rsidP="00000000" w:rsidRDefault="00000000" w:rsidRPr="00000000" w14:paraId="0000007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numPr>
                <w:ilvl w:val="0"/>
                <w:numId w:val="6"/>
              </w:numPr>
              <w:spacing w:after="60" w:lineRule="auto"/>
              <w:ind w:left="0" w:hanging="2"/>
              <w:jc w:val="both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správně odůvodňuje a píše y/i po ,,z“ s využitím znalosti vyjmenovaných slov</w:t>
            </w:r>
          </w:p>
          <w:p w:rsidR="00000000" w:rsidDel="00000000" w:rsidP="00000000" w:rsidRDefault="00000000" w:rsidRPr="00000000" w14:paraId="00000080">
            <w:pPr>
              <w:numPr>
                <w:ilvl w:val="0"/>
                <w:numId w:val="6"/>
              </w:numPr>
              <w:ind w:left="0" w:hanging="2"/>
              <w:jc w:val="both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vyjmenuje řadu vyjm.slov po „z“</w:t>
            </w:r>
          </w:p>
          <w:p w:rsidR="00000000" w:rsidDel="00000000" w:rsidP="00000000" w:rsidRDefault="00000000" w:rsidRPr="00000000" w14:paraId="00000081">
            <w:pPr>
              <w:numPr>
                <w:ilvl w:val="0"/>
                <w:numId w:val="6"/>
              </w:numPr>
              <w:ind w:left="0" w:hanging="2"/>
              <w:jc w:val="both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vysvětlí význam slov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JAZYKOVÁ VÝCHOVA</w:t>
            </w:r>
          </w:p>
          <w:p w:rsidR="00000000" w:rsidDel="00000000" w:rsidP="00000000" w:rsidRDefault="00000000" w:rsidRPr="00000000" w14:paraId="00000083">
            <w:pPr>
              <w:keepNext w:val="1"/>
              <w:ind w:left="0" w:hanging="2"/>
              <w:rPr>
                <w:b w:val="1"/>
                <w:i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u w:val="single"/>
                <w:rtl w:val="0"/>
              </w:rPr>
              <w:t xml:space="preserve">Význam slov </w:t>
            </w:r>
          </w:p>
          <w:p w:rsidR="00000000" w:rsidDel="00000000" w:rsidP="00000000" w:rsidRDefault="00000000" w:rsidRPr="00000000" w14:paraId="00000084">
            <w:pPr>
              <w:keepNext w:val="1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opačná, souznačná, mnohoznačná, nadřazená, podřazená, souřadná, citově zabarvená</w:t>
            </w:r>
          </w:p>
          <w:p w:rsidR="00000000" w:rsidDel="00000000" w:rsidP="00000000" w:rsidRDefault="00000000" w:rsidRPr="00000000" w14:paraId="00000085">
            <w:pPr>
              <w:keepNext w:val="1"/>
              <w:ind w:left="0" w:hanging="2"/>
              <w:rPr>
                <w:b w:val="1"/>
                <w:i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1"/>
              <w:ind w:left="0" w:hanging="2"/>
              <w:rPr>
                <w:b w:val="1"/>
                <w:i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1"/>
              <w:ind w:left="0" w:hanging="2"/>
              <w:rPr>
                <w:b w:val="1"/>
                <w:i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1"/>
              <w:ind w:left="0" w:hanging="2"/>
              <w:rPr>
                <w:b w:val="1"/>
                <w:i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1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u w:val="single"/>
                <w:rtl w:val="0"/>
              </w:rPr>
              <w:t xml:space="preserve">Nauka o slově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numPr>
                <w:ilvl w:val="0"/>
                <w:numId w:val="1"/>
              </w:num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Stavba slova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1"/>
              </w:num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Hláskosloví, slovní přízvuk</w:t>
            </w:r>
          </w:p>
          <w:p w:rsidR="00000000" w:rsidDel="00000000" w:rsidP="00000000" w:rsidRDefault="00000000" w:rsidRPr="00000000" w14:paraId="0000008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1"/>
              <w:ind w:left="0" w:hanging="2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u w:val="single"/>
                <w:rtl w:val="0"/>
              </w:rPr>
              <w:t xml:space="preserve">Pravopis y/i po obojetných souhl.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1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Vyjmenovaná slova po ,,z“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-Pamětné zvládnutí vyjmenovaných slov po ,,z“ a jejich</w:t>
            </w:r>
          </w:p>
          <w:p w:rsidR="00000000" w:rsidDel="00000000" w:rsidP="00000000" w:rsidRDefault="00000000" w:rsidRPr="00000000" w14:paraId="00000091">
            <w:p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použití v textu</w:t>
            </w:r>
          </w:p>
          <w:p w:rsidR="00000000" w:rsidDel="00000000" w:rsidP="00000000" w:rsidRDefault="00000000" w:rsidRPr="00000000" w14:paraId="0000009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Komunikativní kompetence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používá správné termíny </w:t>
            </w:r>
          </w:p>
          <w:p w:rsidR="00000000" w:rsidDel="00000000" w:rsidP="00000000" w:rsidRDefault="00000000" w:rsidRPr="00000000" w14:paraId="0000009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požádá o vysvětlení a radu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numPr>
                <w:ilvl w:val="0"/>
                <w:numId w:val="7"/>
              </w:numPr>
              <w:spacing w:after="60" w:lineRule="auto"/>
              <w:ind w:left="0" w:hanging="2"/>
              <w:jc w:val="both"/>
              <w:rPr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respektuje základní komunikační pravidla v rozhovoru</w:t>
            </w:r>
          </w:p>
          <w:p w:rsidR="00000000" w:rsidDel="00000000" w:rsidP="00000000" w:rsidRDefault="00000000" w:rsidRPr="00000000" w14:paraId="0000009C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popíše cestu jasně a srozumitelně</w:t>
            </w:r>
          </w:p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jednoduše popíše pohádkovou bytost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SLOH</w:t>
            </w:r>
          </w:p>
          <w:p w:rsidR="00000000" w:rsidDel="00000000" w:rsidP="00000000" w:rsidRDefault="00000000" w:rsidRPr="00000000" w14:paraId="000000A1">
            <w:pPr>
              <w:numPr>
                <w:ilvl w:val="0"/>
                <w:numId w:val="20"/>
              </w:num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Podání stručné informace</w:t>
            </w:r>
          </w:p>
          <w:p w:rsidR="00000000" w:rsidDel="00000000" w:rsidP="00000000" w:rsidRDefault="00000000" w:rsidRPr="00000000" w14:paraId="000000A2">
            <w:p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Popis cesty podle obrázku (plánku)</w:t>
            </w:r>
          </w:p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Popis pohádkové bytosti</w:t>
            </w:r>
          </w:p>
          <w:tbl>
            <w:tblPr>
              <w:tblStyle w:val="Table2"/>
              <w:tblW w:w="10121.0" w:type="dxa"/>
              <w:jc w:val="left"/>
              <w:tblLayout w:type="fixed"/>
              <w:tblLook w:val="0000"/>
            </w:tblPr>
            <w:tblGrid>
              <w:gridCol w:w="5114"/>
              <w:gridCol w:w="2655"/>
              <w:gridCol w:w="2352"/>
              <w:tblGridChange w:id="0">
                <w:tblGrid>
                  <w:gridCol w:w="5114"/>
                  <w:gridCol w:w="2655"/>
                  <w:gridCol w:w="235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ffffff" w:val="clear"/>
                </w:tcPr>
                <w:p w:rsidR="00000000" w:rsidDel="00000000" w:rsidP="00000000" w:rsidRDefault="00000000" w:rsidRPr="00000000" w14:paraId="000000A6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0" w:hanging="2"/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0A7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0" w:hanging="2"/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  <w:rtl w:val="0"/>
                    </w:rPr>
                    <w:t xml:space="preserve">Český jazyk a literatura</w:t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0A8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0" w:hanging="2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ff0000"/>
                      <w:sz w:val="20"/>
                      <w:szCs w:val="20"/>
                      <w:rtl w:val="0"/>
                    </w:rPr>
                    <w:t xml:space="preserve">Ročník: 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Komunikativní kompetence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používá správné termíny a výstižné výrazy</w:t>
            </w:r>
          </w:p>
          <w:p w:rsidR="00000000" w:rsidDel="00000000" w:rsidP="00000000" w:rsidRDefault="00000000" w:rsidRPr="00000000" w14:paraId="000000A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plynule čte s porozuměním texty přiměřeného rozsahu a náročnosti</w:t>
            </w:r>
          </w:p>
          <w:p w:rsidR="00000000" w:rsidDel="00000000" w:rsidP="00000000" w:rsidRDefault="00000000" w:rsidRPr="00000000" w14:paraId="000000B2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porozumí písemným pokynům přiměřené náročnosti</w:t>
            </w:r>
          </w:p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--------------------------------------------------- </w:t>
            </w:r>
          </w:p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čte potichu s porozuměním, - diskutuje se spolužákem o zajímavé pasáži, vypíše všechny postavy z ukázky a vysvětlí vztahy mezi nimi</w:t>
            </w:r>
          </w:p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kreslí ilustraci k oblíbené části ( situaci) v knize</w:t>
            </w:r>
          </w:p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ČTENÍ</w:t>
            </w:r>
          </w:p>
          <w:p w:rsidR="00000000" w:rsidDel="00000000" w:rsidP="00000000" w:rsidRDefault="00000000" w:rsidRPr="00000000" w14:paraId="000000B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Rychlé čtení tiché</w:t>
            </w:r>
          </w:p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Četba uměleckých, populárních a naukových textů </w:t>
            </w:r>
          </w:p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s důrazem na upevňování čtenářských dovedností a</w:t>
            </w:r>
          </w:p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návyků</w:t>
            </w:r>
          </w:p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-------------------------------------------------------------------</w:t>
            </w:r>
          </w:p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ČTENÁŘSKÁ DÍLNA</w:t>
            </w:r>
          </w:p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diskuze ve trojici o pasáži </w:t>
            </w:r>
          </w:p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postavy v knize</w:t>
            </w:r>
          </w:p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ilustrace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Kompetence k učení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chápe význam získaných dovedností pro běžný život</w:t>
            </w:r>
          </w:p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píše správné tvary písmen a číslic</w:t>
            </w:r>
          </w:p>
          <w:p w:rsidR="00000000" w:rsidDel="00000000" w:rsidP="00000000" w:rsidRDefault="00000000" w:rsidRPr="00000000" w14:paraId="000000C6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správně spojuje písmena do slabik a slov</w:t>
            </w:r>
          </w:p>
          <w:p w:rsidR="00000000" w:rsidDel="00000000" w:rsidP="00000000" w:rsidRDefault="00000000" w:rsidRPr="00000000" w14:paraId="000000C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 kontroluje vlastní písemný projev</w:t>
            </w:r>
          </w:p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  zvládá základní hygienické návyky spojené </w:t>
            </w:r>
          </w:p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 s psaním</w:t>
            </w:r>
          </w:p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dodržuje čitelnost a úhlednost projevu</w:t>
            </w:r>
          </w:p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PSANÍ</w:t>
            </w:r>
          </w:p>
          <w:p w:rsidR="00000000" w:rsidDel="00000000" w:rsidP="00000000" w:rsidRDefault="00000000" w:rsidRPr="00000000" w14:paraId="000000CD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Osobitý rukopis – plynulý, rychlý a úhledný projev</w:t>
            </w:r>
          </w:p>
          <w:p w:rsidR="00000000" w:rsidDel="00000000" w:rsidP="00000000" w:rsidRDefault="00000000" w:rsidRPr="00000000" w14:paraId="000000C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Kontrola vlastního projevu</w:t>
            </w:r>
          </w:p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Celková úprava v sešitech – zápisky, poznámky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posoudí, zda měl dost nebo málo času na řešení úkolu a jak čas využil</w:t>
            </w:r>
          </w:p>
          <w:p w:rsidR="00000000" w:rsidDel="00000000" w:rsidP="00000000" w:rsidRDefault="00000000" w:rsidRPr="00000000" w14:paraId="000000D2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rozpozná dobře splněný úkol</w:t>
            </w:r>
          </w:p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čte 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přednáší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zpaměti ve vhodném frázování a tempu literární texty přiměřené věku</w:t>
            </w:r>
          </w:p>
          <w:p w:rsidR="00000000" w:rsidDel="00000000" w:rsidP="00000000" w:rsidRDefault="00000000" w:rsidRPr="00000000" w14:paraId="000000D7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vyjadřuje své pocity z přečteného textu.</w:t>
            </w:r>
          </w:p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LITERÁRNÍ VÝCHOVA</w:t>
            </w:r>
          </w:p>
          <w:p w:rsidR="00000000" w:rsidDel="00000000" w:rsidP="00000000" w:rsidRDefault="00000000" w:rsidRPr="00000000" w14:paraId="000000D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Přednes básně nebo úryvku prózy</w:t>
            </w:r>
          </w:p>
          <w:p w:rsidR="00000000" w:rsidDel="00000000" w:rsidP="00000000" w:rsidRDefault="00000000" w:rsidRPr="00000000" w14:paraId="000000D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Próza: pověst povídka, postava, děj, prostředí</w:t>
            </w:r>
          </w:p>
          <w:p w:rsidR="00000000" w:rsidDel="00000000" w:rsidP="00000000" w:rsidRDefault="00000000" w:rsidRPr="00000000" w14:paraId="000000D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Líčení atmosféry příběhu</w:t>
            </w:r>
          </w:p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Ilustrace, ilustrátor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Komunikativní kompetence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najde v textu myšlenky a místa, která jsou klíčová</w:t>
            </w:r>
          </w:p>
          <w:p w:rsidR="00000000" w:rsidDel="00000000" w:rsidP="00000000" w:rsidRDefault="00000000" w:rsidRPr="00000000" w14:paraId="000000E0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srozumitelně vysloví svou myšlenku</w:t>
            </w:r>
          </w:p>
          <w:p w:rsidR="00000000" w:rsidDel="00000000" w:rsidP="00000000" w:rsidRDefault="00000000" w:rsidRPr="00000000" w14:paraId="000000E1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přizpůsobí se různým výukovým aktivitám</w:t>
            </w:r>
          </w:p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LISTOPAD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numPr>
                <w:ilvl w:val="0"/>
                <w:numId w:val="6"/>
              </w:numPr>
              <w:ind w:left="0" w:hanging="2"/>
              <w:jc w:val="both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vyjmenuje názvy všech slovních druhů</w:t>
            </w:r>
          </w:p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-vyhledá a rozliší podstatná jména</w:t>
            </w:r>
          </w:p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numPr>
                <w:ilvl w:val="0"/>
                <w:numId w:val="6"/>
              </w:numPr>
              <w:ind w:left="0" w:hanging="2"/>
              <w:jc w:val="both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správně odůvodňuje a píše y/i po ,,b“ s využitím znalosti vyjmenovaných slov</w:t>
            </w:r>
          </w:p>
          <w:p w:rsidR="00000000" w:rsidDel="00000000" w:rsidP="00000000" w:rsidRDefault="00000000" w:rsidRPr="00000000" w14:paraId="000000F1">
            <w:pPr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vysvětlí význam slov</w:t>
            </w:r>
          </w:p>
          <w:p w:rsidR="00000000" w:rsidDel="00000000" w:rsidP="00000000" w:rsidRDefault="00000000" w:rsidRPr="00000000" w14:paraId="000000F2">
            <w:pPr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vyjmenuje řadu slov po „b“</w:t>
            </w:r>
          </w:p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JAZYKOVÁ VÝCHOVA</w:t>
            </w:r>
          </w:p>
          <w:p w:rsidR="00000000" w:rsidDel="00000000" w:rsidP="00000000" w:rsidRDefault="00000000" w:rsidRPr="00000000" w14:paraId="000000F5">
            <w:pPr>
              <w:ind w:left="0" w:hanging="2"/>
              <w:rPr>
                <w:i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u w:val="single"/>
                <w:rtl w:val="0"/>
              </w:rPr>
              <w:t xml:space="preserve">Slovní druhy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Názvy slovních druhů</w:t>
            </w:r>
          </w:p>
          <w:p w:rsidR="00000000" w:rsidDel="00000000" w:rsidP="00000000" w:rsidRDefault="00000000" w:rsidRPr="00000000" w14:paraId="000000F7">
            <w:p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Ohebné a neohebné druhy slov</w:t>
            </w:r>
          </w:p>
          <w:p w:rsidR="00000000" w:rsidDel="00000000" w:rsidP="00000000" w:rsidRDefault="00000000" w:rsidRPr="00000000" w14:paraId="000000F8">
            <w:pPr>
              <w:ind w:left="0" w:hanging="2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Podstatná jména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1"/>
              <w:ind w:left="0" w:hanging="2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u w:val="single"/>
                <w:rtl w:val="0"/>
              </w:rPr>
              <w:t xml:space="preserve">Pravopis y/i po obojetných souhl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1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Vyjmenovaná slova po ,,b“</w:t>
            </w:r>
          </w:p>
          <w:p w:rsidR="00000000" w:rsidDel="00000000" w:rsidP="00000000" w:rsidRDefault="00000000" w:rsidRPr="00000000" w14:paraId="000000FC">
            <w:p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-Pamětné zvládnutí vyjmenovaných slov po ,,b“ a jejich</w:t>
            </w:r>
          </w:p>
          <w:p w:rsidR="00000000" w:rsidDel="00000000" w:rsidP="00000000" w:rsidRDefault="00000000" w:rsidRPr="00000000" w14:paraId="000000FD">
            <w:p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použití v textu</w:t>
            </w:r>
          </w:p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Kompetence k řešení problémů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sám nebo ve spolupráci s učitelem problém pojmenuje, odhadne, co jej způsobuje a předvídá, jaké situace by mohly nastat</w:t>
            </w:r>
          </w:p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sestaví jednoduchou osnovu, seřadí ilustrace podle dějové posloupnosti a dokončí příběh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rozvíjí svoji fantazii</w:t>
            </w:r>
          </w:p>
          <w:p w:rsidR="00000000" w:rsidDel="00000000" w:rsidP="00000000" w:rsidRDefault="00000000" w:rsidRPr="00000000" w14:paraId="00000106">
            <w:pPr>
              <w:numPr>
                <w:ilvl w:val="0"/>
                <w:numId w:val="6"/>
              </w:numPr>
              <w:ind w:left="0" w:hanging="2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píše věcně i formálně správně jednoduchá sdělen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SLOH</w:t>
            </w:r>
          </w:p>
          <w:p w:rsidR="00000000" w:rsidDel="00000000" w:rsidP="00000000" w:rsidRDefault="00000000" w:rsidRPr="00000000" w14:paraId="00000108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Tvoření osnovy vypravování, dokončení příběhu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Rozvoj fantazie</w:t>
            </w:r>
          </w:p>
          <w:p w:rsidR="00000000" w:rsidDel="00000000" w:rsidP="00000000" w:rsidRDefault="00000000" w:rsidRPr="00000000" w14:paraId="0000010B">
            <w:pPr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Vzkaz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plynule čte s porozuměním texty přiměřeného rozsahu a náročnosti</w:t>
            </w:r>
          </w:p>
          <w:p w:rsidR="00000000" w:rsidDel="00000000" w:rsidP="00000000" w:rsidRDefault="00000000" w:rsidRPr="00000000" w14:paraId="00000110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nacvičuje rychlé tiché čtení</w:t>
            </w:r>
          </w:p>
          <w:p w:rsidR="00000000" w:rsidDel="00000000" w:rsidP="00000000" w:rsidRDefault="00000000" w:rsidRPr="00000000" w14:paraId="00000111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předčítá nahlas se správným větným přízvukem</w:t>
            </w:r>
          </w:p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------------------------------------------------------</w:t>
            </w:r>
          </w:p>
          <w:p w:rsidR="00000000" w:rsidDel="00000000" w:rsidP="00000000" w:rsidRDefault="00000000" w:rsidRPr="00000000" w14:paraId="00000113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čte potichu s porozuměním, popisuje prostředí, ve kterém se děj odehrává</w:t>
            </w:r>
          </w:p>
          <w:p w:rsidR="00000000" w:rsidDel="00000000" w:rsidP="00000000" w:rsidRDefault="00000000" w:rsidRPr="00000000" w14:paraId="00000114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čte potichu s porozuměním, diskutuje o charakterových vlastnostech postav – rozlišuje příjemné a nevhodné reakce postav ve vzpomínaných situacích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ČTENÍ</w:t>
            </w:r>
          </w:p>
          <w:p w:rsidR="00000000" w:rsidDel="00000000" w:rsidP="00000000" w:rsidRDefault="00000000" w:rsidRPr="00000000" w14:paraId="0000011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Plynulé čtení vět a souvětí</w:t>
            </w:r>
          </w:p>
          <w:p w:rsidR="00000000" w:rsidDel="00000000" w:rsidP="00000000" w:rsidRDefault="00000000" w:rsidRPr="00000000" w14:paraId="0000011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Členění textu a větného přízvuku</w:t>
            </w:r>
          </w:p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Rychlé čtení tiché</w:t>
            </w:r>
          </w:p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-------------------------------------------------------------------</w:t>
            </w:r>
          </w:p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ČTENÁŘSKÁ DÍLNA </w:t>
            </w:r>
          </w:p>
          <w:p w:rsidR="00000000" w:rsidDel="00000000" w:rsidP="00000000" w:rsidRDefault="00000000" w:rsidRPr="00000000" w14:paraId="0000011B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prostředí příběhu</w:t>
            </w:r>
          </w:p>
          <w:p w:rsidR="00000000" w:rsidDel="00000000" w:rsidP="00000000" w:rsidRDefault="00000000" w:rsidRPr="00000000" w14:paraId="0000011C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diskuze  o charakteru postav</w:t>
            </w:r>
          </w:p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Kompetence k učení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chápe význam získaných dovedností pro běžný život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píše správné tvary písmen a číslic</w:t>
            </w:r>
          </w:p>
          <w:p w:rsidR="00000000" w:rsidDel="00000000" w:rsidP="00000000" w:rsidRDefault="00000000" w:rsidRPr="00000000" w14:paraId="00000123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správně spojuje písmena do slabik a slov</w:t>
            </w:r>
          </w:p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  dodržuje čitelnost a úhlednost projevu</w:t>
            </w:r>
          </w:p>
          <w:p w:rsidR="00000000" w:rsidDel="00000000" w:rsidP="00000000" w:rsidRDefault="00000000" w:rsidRPr="00000000" w14:paraId="00000125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připraví si místo k psaní správně sedí a drží psací náčiní</w:t>
            </w:r>
          </w:p>
          <w:p w:rsidR="00000000" w:rsidDel="00000000" w:rsidP="00000000" w:rsidRDefault="00000000" w:rsidRPr="00000000" w14:paraId="00000126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dodržuje sklon písma a rozestupy písmen</w:t>
            </w:r>
          </w:p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PSANÍ</w:t>
            </w:r>
          </w:p>
          <w:p w:rsidR="00000000" w:rsidDel="00000000" w:rsidP="00000000" w:rsidRDefault="00000000" w:rsidRPr="00000000" w14:paraId="0000012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Upevňování správných tvarů písmen v souladu </w:t>
            </w:r>
          </w:p>
          <w:p w:rsidR="00000000" w:rsidDel="00000000" w:rsidP="00000000" w:rsidRDefault="00000000" w:rsidRPr="00000000" w14:paraId="0000012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s normou</w:t>
            </w:r>
          </w:p>
          <w:p w:rsidR="00000000" w:rsidDel="00000000" w:rsidP="00000000" w:rsidRDefault="00000000" w:rsidRPr="00000000" w14:paraId="0000012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Automatizace psacího projevu</w:t>
            </w:r>
          </w:p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Hygienické návyky správného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posoudí, zda měl dost nebo málo času na řešení úkolu a jak čas využil</w:t>
            </w:r>
          </w:p>
          <w:p w:rsidR="00000000" w:rsidDel="00000000" w:rsidP="00000000" w:rsidRDefault="00000000" w:rsidRPr="00000000" w14:paraId="0000012F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rozpozná dobře splněný úkol</w:t>
            </w:r>
          </w:p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čte a přednáší zpaměti ve vhodném frázování a tempu literární texty přiměřené věku</w:t>
            </w:r>
          </w:p>
          <w:p w:rsidR="00000000" w:rsidDel="00000000" w:rsidP="00000000" w:rsidRDefault="00000000" w:rsidRPr="00000000" w14:paraId="00000134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rozlišuje vyjadřování v próze a ve verších</w:t>
            </w:r>
          </w:p>
          <w:p w:rsidR="00000000" w:rsidDel="00000000" w:rsidP="00000000" w:rsidRDefault="00000000" w:rsidRPr="00000000" w14:paraId="00000135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pracuje tvořivě s literárním textem podle pokynů učitele a podle svých schopností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LITERÁRNÍ VÝCHOVA</w:t>
            </w:r>
          </w:p>
          <w:p w:rsidR="00000000" w:rsidDel="00000000" w:rsidP="00000000" w:rsidRDefault="00000000" w:rsidRPr="00000000" w14:paraId="0000013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Přednes básně nebo úryvku prózy</w:t>
            </w:r>
          </w:p>
          <w:p w:rsidR="00000000" w:rsidDel="00000000" w:rsidP="00000000" w:rsidRDefault="00000000" w:rsidRPr="00000000" w14:paraId="0000013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Dramatizace pohádky, povídky nebo básně s dějem</w:t>
            </w:r>
          </w:p>
          <w:p w:rsidR="00000000" w:rsidDel="00000000" w:rsidP="00000000" w:rsidRDefault="00000000" w:rsidRPr="00000000" w14:paraId="0000013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Poezie: báseň s dějem, přirovnání, zosobnění</w:t>
            </w:r>
          </w:p>
          <w:p w:rsidR="00000000" w:rsidDel="00000000" w:rsidP="00000000" w:rsidRDefault="00000000" w:rsidRPr="00000000" w14:paraId="0000013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Próza: pověst povídka, postava, děj, prostředí</w:t>
            </w:r>
          </w:p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Skutečnost a její umělecké vyjádření, autor a jeho </w:t>
            </w:r>
          </w:p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fantazie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rozdělí si ve skupině role a respektuje je</w:t>
            </w:r>
          </w:p>
          <w:p w:rsidR="00000000" w:rsidDel="00000000" w:rsidP="00000000" w:rsidRDefault="00000000" w:rsidRPr="00000000" w14:paraId="0000013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Komunikativní kompetence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najde v textu myšlenky a místa, která jsou klíčová</w:t>
            </w:r>
          </w:p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PROSINEC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8">
            <w:pPr>
              <w:numPr>
                <w:ilvl w:val="0"/>
                <w:numId w:val="6"/>
              </w:numPr>
              <w:ind w:left="0" w:hanging="2"/>
              <w:jc w:val="both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rozlišuje slovní druhy (bez zájmen a příslovcí) v základním tvaru</w:t>
            </w:r>
          </w:p>
          <w:p w:rsidR="00000000" w:rsidDel="00000000" w:rsidP="00000000" w:rsidRDefault="00000000" w:rsidRPr="00000000" w14:paraId="00000149">
            <w:pPr>
              <w:numPr>
                <w:ilvl w:val="0"/>
                <w:numId w:val="6"/>
              </w:numPr>
              <w:ind w:left="0" w:hanging="2"/>
              <w:jc w:val="both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vyhledá slova v textu</w:t>
            </w:r>
          </w:p>
          <w:p w:rsidR="00000000" w:rsidDel="00000000" w:rsidP="00000000" w:rsidRDefault="00000000" w:rsidRPr="00000000" w14:paraId="0000014A">
            <w:pPr>
              <w:numPr>
                <w:ilvl w:val="0"/>
                <w:numId w:val="6"/>
              </w:numPr>
              <w:ind w:left="0" w:hanging="2"/>
              <w:jc w:val="both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uvede příklad určeného slovního druhu</w:t>
            </w:r>
          </w:p>
          <w:p w:rsidR="00000000" w:rsidDel="00000000" w:rsidP="00000000" w:rsidRDefault="00000000" w:rsidRPr="00000000" w14:paraId="0000014B">
            <w:pPr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numPr>
                <w:ilvl w:val="0"/>
                <w:numId w:val="6"/>
              </w:numPr>
              <w:spacing w:after="60" w:lineRule="auto"/>
              <w:ind w:left="0" w:hanging="2"/>
              <w:jc w:val="both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správně odůvodňuje a píše y/i po ,,l“ s využitím znalosti vyjmenovaných slov</w:t>
            </w:r>
          </w:p>
          <w:p w:rsidR="00000000" w:rsidDel="00000000" w:rsidP="00000000" w:rsidRDefault="00000000" w:rsidRPr="00000000" w14:paraId="0000014E">
            <w:pPr>
              <w:numPr>
                <w:ilvl w:val="0"/>
                <w:numId w:val="4"/>
              </w:numPr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vyjmenuje řadu slov po „l“</w:t>
            </w:r>
          </w:p>
          <w:p w:rsidR="00000000" w:rsidDel="00000000" w:rsidP="00000000" w:rsidRDefault="00000000" w:rsidRPr="00000000" w14:paraId="0000014F">
            <w:pPr>
              <w:numPr>
                <w:ilvl w:val="0"/>
                <w:numId w:val="4"/>
              </w:numPr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vysvětlí význam slov</w:t>
            </w:r>
          </w:p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numPr>
                <w:ilvl w:val="0"/>
                <w:numId w:val="6"/>
              </w:numPr>
              <w:ind w:left="0" w:hanging="2"/>
              <w:jc w:val="both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rozliší jména obecná a vlastní</w:t>
            </w:r>
          </w:p>
          <w:p w:rsidR="00000000" w:rsidDel="00000000" w:rsidP="00000000" w:rsidRDefault="00000000" w:rsidRPr="00000000" w14:paraId="00000153">
            <w:pPr>
              <w:numPr>
                <w:ilvl w:val="0"/>
                <w:numId w:val="6"/>
              </w:numPr>
              <w:ind w:left="0" w:hanging="2"/>
              <w:jc w:val="both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píše vlastní jména s velkým písmenem</w:t>
            </w:r>
          </w:p>
          <w:p w:rsidR="00000000" w:rsidDel="00000000" w:rsidP="00000000" w:rsidRDefault="00000000" w:rsidRPr="00000000" w14:paraId="00000154">
            <w:pPr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 odůvodňuje a správně píše velká písmena na</w:t>
            </w:r>
          </w:p>
          <w:p w:rsidR="00000000" w:rsidDel="00000000" w:rsidP="00000000" w:rsidRDefault="00000000" w:rsidRPr="00000000" w14:paraId="00000155">
            <w:pPr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začátku věty a v typických případech vlastních</w:t>
            </w:r>
          </w:p>
          <w:p w:rsidR="00000000" w:rsidDel="00000000" w:rsidP="00000000" w:rsidRDefault="00000000" w:rsidRPr="00000000" w14:paraId="00000156">
            <w:pPr>
              <w:spacing w:after="6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jmen osob, zvířat a místních pojmenování</w:t>
            </w:r>
          </w:p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JAZYKOVÁ VÝCHOVA</w:t>
            </w:r>
          </w:p>
          <w:p w:rsidR="00000000" w:rsidDel="00000000" w:rsidP="00000000" w:rsidRDefault="00000000" w:rsidRPr="00000000" w14:paraId="00000159">
            <w:pPr>
              <w:ind w:left="0" w:hanging="2"/>
              <w:rPr>
                <w:b w:val="1"/>
                <w:i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u w:val="single"/>
                <w:rtl w:val="0"/>
              </w:rPr>
              <w:t xml:space="preserve">Slovní druhy </w:t>
            </w:r>
          </w:p>
          <w:p w:rsidR="00000000" w:rsidDel="00000000" w:rsidP="00000000" w:rsidRDefault="00000000" w:rsidRPr="00000000" w14:paraId="0000015A">
            <w:p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Poznávání a rozlišování slovních druhů (kromě zájmen</w:t>
            </w:r>
          </w:p>
          <w:p w:rsidR="00000000" w:rsidDel="00000000" w:rsidP="00000000" w:rsidRDefault="00000000" w:rsidRPr="00000000" w14:paraId="0000015B">
            <w:p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a příslovcí) v základním tvaru</w:t>
            </w:r>
          </w:p>
          <w:p w:rsidR="00000000" w:rsidDel="00000000" w:rsidP="00000000" w:rsidRDefault="00000000" w:rsidRPr="00000000" w14:paraId="0000015C">
            <w:p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keepNext w:val="1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u w:val="single"/>
                <w:rtl w:val="0"/>
              </w:rPr>
              <w:t xml:space="preserve">Pravopis y/i po obojetných souhl.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keepNext w:val="1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Vyjmenovaná slova po ,,l“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-Pamětné zvládnutí vyjmenovaných slov po ,,l“ a jejich</w:t>
            </w:r>
          </w:p>
          <w:p w:rsidR="00000000" w:rsidDel="00000000" w:rsidP="00000000" w:rsidRDefault="00000000" w:rsidRPr="00000000" w14:paraId="00000160">
            <w:p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použití v textu</w:t>
            </w:r>
          </w:p>
          <w:p w:rsidR="00000000" w:rsidDel="00000000" w:rsidP="00000000" w:rsidRDefault="00000000" w:rsidRPr="00000000" w14:paraId="000001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ind w:left="0" w:hanging="2"/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Vlastní jména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-Vyhledávání jmen osob, zvířat, zeměpisné názvy</w:t>
            </w:r>
          </w:p>
          <w:p w:rsidR="00000000" w:rsidDel="00000000" w:rsidP="00000000" w:rsidRDefault="00000000" w:rsidRPr="00000000" w14:paraId="000001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chápe význam získaných dovedností a znalostí pro běžný život</w:t>
            </w:r>
          </w:p>
          <w:p w:rsidR="00000000" w:rsidDel="00000000" w:rsidP="00000000" w:rsidRDefault="00000000" w:rsidRPr="00000000" w14:paraId="0000016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Komunikativní kompetence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používá správné termíny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popíše činnost</w:t>
            </w:r>
          </w:p>
          <w:p w:rsidR="00000000" w:rsidDel="00000000" w:rsidP="00000000" w:rsidRDefault="00000000" w:rsidRPr="00000000" w14:paraId="000001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sdělí svá přání </w:t>
            </w:r>
          </w:p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píše pozdrav a přání na pohlednici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SLOH</w:t>
            </w:r>
          </w:p>
          <w:p w:rsidR="00000000" w:rsidDel="00000000" w:rsidP="00000000" w:rsidRDefault="00000000" w:rsidRPr="00000000" w14:paraId="0000017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Popis činnosti – pečení cukroví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Sdělování přání a pozdravů -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věcné naslouchání – </w:t>
            </w:r>
          </w:p>
          <w:p w:rsidR="00000000" w:rsidDel="00000000" w:rsidP="00000000" w:rsidRDefault="00000000" w:rsidRPr="00000000" w14:paraId="00000174">
            <w:p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pozorné, soustředěné</w:t>
            </w:r>
          </w:p>
          <w:p w:rsidR="00000000" w:rsidDel="00000000" w:rsidP="00000000" w:rsidRDefault="00000000" w:rsidRPr="00000000" w14:paraId="0000017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Pohlednice - vánoční přání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ve skupině probere zadaný úkol  než začne pracovat</w:t>
            </w:r>
          </w:p>
          <w:p w:rsidR="00000000" w:rsidDel="00000000" w:rsidP="00000000" w:rsidRDefault="00000000" w:rsidRPr="00000000" w14:paraId="00000179">
            <w:pPr>
              <w:keepNext w:val="1"/>
              <w:numPr>
                <w:ilvl w:val="0"/>
                <w:numId w:val="6"/>
              </w:numPr>
              <w:ind w:left="0" w:hanging="2"/>
              <w:rPr/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Komunikativní kompetence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numPr>
                <w:ilvl w:val="0"/>
                <w:numId w:val="6"/>
              </w:numPr>
              <w:ind w:left="0" w:hanging="2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vyslechne druhého, aniž by ho přerušoval, udržuje s mluvčím oční kontakt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plynule čte s porozuměním texty přiměřeného rozsahu a náročnosti</w:t>
            </w:r>
          </w:p>
          <w:p w:rsidR="00000000" w:rsidDel="00000000" w:rsidP="00000000" w:rsidRDefault="00000000" w:rsidRPr="00000000" w14:paraId="0000017E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předčítá nahlas se správným větným přízvukem</w:t>
            </w:r>
          </w:p>
          <w:p w:rsidR="00000000" w:rsidDel="00000000" w:rsidP="00000000" w:rsidRDefault="00000000" w:rsidRPr="00000000" w14:paraId="000001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------------------------------------------------------- </w:t>
            </w:r>
          </w:p>
          <w:p w:rsidR="00000000" w:rsidDel="00000000" w:rsidP="00000000" w:rsidRDefault="00000000" w:rsidRPr="00000000" w14:paraId="00000180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čte potichu s porozuměním, píše dopis spisovateli – co se čtenáři líbilo a co naopak</w:t>
            </w:r>
          </w:p>
          <w:p w:rsidR="00000000" w:rsidDel="00000000" w:rsidP="00000000" w:rsidRDefault="00000000" w:rsidRPr="00000000" w14:paraId="00000181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čte potichu s porozuměním, nabízí svou knihu – doporučuje ji spolužákům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ČTENÍ</w:t>
            </w:r>
          </w:p>
          <w:p w:rsidR="00000000" w:rsidDel="00000000" w:rsidP="00000000" w:rsidRDefault="00000000" w:rsidRPr="00000000" w14:paraId="0000018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Plynulé čtení vět a souvětí</w:t>
            </w:r>
          </w:p>
          <w:p w:rsidR="00000000" w:rsidDel="00000000" w:rsidP="00000000" w:rsidRDefault="00000000" w:rsidRPr="00000000" w14:paraId="0000018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Členění textu a větného přízvuku</w:t>
            </w:r>
          </w:p>
          <w:p w:rsidR="00000000" w:rsidDel="00000000" w:rsidP="00000000" w:rsidRDefault="00000000" w:rsidRPr="00000000" w14:paraId="000001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Rychlé čtení tiché</w:t>
            </w:r>
          </w:p>
          <w:p w:rsidR="00000000" w:rsidDel="00000000" w:rsidP="00000000" w:rsidRDefault="00000000" w:rsidRPr="00000000" w14:paraId="000001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----------------------------------------------------------------- </w:t>
            </w:r>
          </w:p>
          <w:p w:rsidR="00000000" w:rsidDel="00000000" w:rsidP="00000000" w:rsidRDefault="00000000" w:rsidRPr="00000000" w14:paraId="000001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ČTENÁŘSKÁ DÍLNA </w:t>
            </w:r>
          </w:p>
          <w:p w:rsidR="00000000" w:rsidDel="00000000" w:rsidP="00000000" w:rsidRDefault="00000000" w:rsidRPr="00000000" w14:paraId="00000188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dopis spisovateli   </w:t>
            </w:r>
          </w:p>
          <w:p w:rsidR="00000000" w:rsidDel="00000000" w:rsidP="00000000" w:rsidRDefault="00000000" w:rsidRPr="00000000" w14:paraId="00000189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doporučení knihy</w:t>
            </w:r>
          </w:p>
          <w:p w:rsidR="00000000" w:rsidDel="00000000" w:rsidP="00000000" w:rsidRDefault="00000000" w:rsidRPr="00000000" w14:paraId="000001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B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chápe význam získaných dovedností pro běžný život</w:t>
            </w:r>
          </w:p>
          <w:p w:rsidR="00000000" w:rsidDel="00000000" w:rsidP="00000000" w:rsidRDefault="00000000" w:rsidRPr="00000000" w14:paraId="0000018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  zvládá základní hygienické návyky spojené </w:t>
            </w:r>
          </w:p>
          <w:p w:rsidR="00000000" w:rsidDel="00000000" w:rsidP="00000000" w:rsidRDefault="00000000" w:rsidRPr="00000000" w14:paraId="000001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 s psaním</w:t>
            </w:r>
          </w:p>
          <w:p w:rsidR="00000000" w:rsidDel="00000000" w:rsidP="00000000" w:rsidRDefault="00000000" w:rsidRPr="00000000" w14:paraId="00000192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kontroluje vlastní písemný projev</w:t>
            </w:r>
          </w:p>
          <w:p w:rsidR="00000000" w:rsidDel="00000000" w:rsidP="00000000" w:rsidRDefault="00000000" w:rsidRPr="00000000" w14:paraId="00000193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dbá na správný sklon písma</w:t>
            </w:r>
          </w:p>
          <w:p w:rsidR="00000000" w:rsidDel="00000000" w:rsidP="00000000" w:rsidRDefault="00000000" w:rsidRPr="00000000" w14:paraId="000001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 dbá a  dodržuje  na správné tvary písmen</w:t>
            </w:r>
          </w:p>
          <w:p w:rsidR="00000000" w:rsidDel="00000000" w:rsidP="00000000" w:rsidRDefault="00000000" w:rsidRPr="00000000" w14:paraId="000001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dodržuje čitelnost a úhlednost projevu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PSANÍ</w:t>
            </w:r>
          </w:p>
          <w:p w:rsidR="00000000" w:rsidDel="00000000" w:rsidP="00000000" w:rsidRDefault="00000000" w:rsidRPr="00000000" w14:paraId="0000019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Osobitý rukopis – plynulý, rychlý, úhledný</w:t>
            </w:r>
          </w:p>
          <w:p w:rsidR="00000000" w:rsidDel="00000000" w:rsidP="00000000" w:rsidRDefault="00000000" w:rsidRPr="00000000" w14:paraId="000001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Kontrola vlastního projevu</w:t>
            </w:r>
          </w:p>
          <w:p w:rsidR="00000000" w:rsidDel="00000000" w:rsidP="00000000" w:rsidRDefault="00000000" w:rsidRPr="00000000" w14:paraId="000001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Správné tvary písmen</w:t>
            </w:r>
          </w:p>
          <w:p w:rsidR="00000000" w:rsidDel="00000000" w:rsidP="00000000" w:rsidRDefault="00000000" w:rsidRPr="00000000" w14:paraId="000001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Čitelnost, úhlednost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B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posoudí, zda měl dost nebo málo času na řešení úkolu a jak čas využil</w:t>
            </w:r>
          </w:p>
          <w:p w:rsidR="00000000" w:rsidDel="00000000" w:rsidP="00000000" w:rsidRDefault="00000000" w:rsidRPr="00000000" w14:paraId="0000019D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rozpozná dobře splněný úkol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čte a přednáší zpaměti ve vhodném frázování a tempu literární texty přiměřené věku</w:t>
            </w:r>
          </w:p>
          <w:p w:rsidR="00000000" w:rsidDel="00000000" w:rsidP="00000000" w:rsidRDefault="00000000" w:rsidRPr="00000000" w14:paraId="000001A1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rozlišuje vyjadřování v próze a ve verších</w:t>
            </w:r>
          </w:p>
          <w:p w:rsidR="00000000" w:rsidDel="00000000" w:rsidP="00000000" w:rsidRDefault="00000000" w:rsidRPr="00000000" w14:paraId="000001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pracuje tvořivě s literárním textem podle pokynů</w:t>
            </w:r>
          </w:p>
          <w:p w:rsidR="00000000" w:rsidDel="00000000" w:rsidP="00000000" w:rsidRDefault="00000000" w:rsidRPr="00000000" w14:paraId="000001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učitele a podle svých schopností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LITERÁRNÍ VÝCHOVA</w:t>
            </w:r>
          </w:p>
          <w:p w:rsidR="00000000" w:rsidDel="00000000" w:rsidP="00000000" w:rsidRDefault="00000000" w:rsidRPr="00000000" w14:paraId="000001A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Vyprávění pohádky nebo povídky</w:t>
            </w:r>
          </w:p>
          <w:p w:rsidR="00000000" w:rsidDel="00000000" w:rsidP="00000000" w:rsidRDefault="00000000" w:rsidRPr="00000000" w14:paraId="000001A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Dramatizace pohádky, povídky nebo básně s dějem</w:t>
            </w:r>
          </w:p>
          <w:p w:rsidR="00000000" w:rsidDel="00000000" w:rsidP="00000000" w:rsidRDefault="00000000" w:rsidRPr="00000000" w14:paraId="000001A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Próza: pověst povídka, postava, děj, prostředí</w:t>
            </w:r>
          </w:p>
          <w:p w:rsidR="00000000" w:rsidDel="00000000" w:rsidP="00000000" w:rsidRDefault="00000000" w:rsidRPr="00000000" w14:paraId="000001A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Přednes básně nebo úryvku prózy</w:t>
            </w:r>
          </w:p>
          <w:p w:rsidR="00000000" w:rsidDel="00000000" w:rsidP="00000000" w:rsidRDefault="00000000" w:rsidRPr="00000000" w14:paraId="000001A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Podstata příběhu a jeho smysl</w:t>
            </w:r>
          </w:p>
          <w:p w:rsidR="00000000" w:rsidDel="00000000" w:rsidP="00000000" w:rsidRDefault="00000000" w:rsidRPr="00000000" w14:paraId="000001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Ilustrace, ilustrátor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B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spolupodílí se na vytvoření pravidel spolupráce ve skupině, domluvená pravidla dodržuje, upozorní na jejich porušení</w:t>
            </w:r>
          </w:p>
          <w:p w:rsidR="00000000" w:rsidDel="00000000" w:rsidP="00000000" w:rsidRDefault="00000000" w:rsidRPr="00000000" w14:paraId="000001AD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Komunikativní kompetence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najde v textu myšlenky a místa, která jsou klíčová a stručně je shrne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LEDEN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numPr>
                <w:ilvl w:val="0"/>
                <w:numId w:val="6"/>
              </w:numPr>
              <w:ind w:left="0" w:hanging="2"/>
              <w:jc w:val="both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rozlišuje slovní druhy (bez zájmen a příslovcí) v základním tvaru</w:t>
            </w:r>
          </w:p>
          <w:p w:rsidR="00000000" w:rsidDel="00000000" w:rsidP="00000000" w:rsidRDefault="00000000" w:rsidRPr="00000000" w14:paraId="000001B6">
            <w:pPr>
              <w:numPr>
                <w:ilvl w:val="0"/>
                <w:numId w:val="6"/>
              </w:numPr>
              <w:ind w:left="0" w:hanging="2"/>
              <w:jc w:val="both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vyhledá slova v textu</w:t>
            </w:r>
          </w:p>
          <w:p w:rsidR="00000000" w:rsidDel="00000000" w:rsidP="00000000" w:rsidRDefault="00000000" w:rsidRPr="00000000" w14:paraId="000001B7">
            <w:pPr>
              <w:numPr>
                <w:ilvl w:val="0"/>
                <w:numId w:val="6"/>
              </w:numPr>
              <w:ind w:left="0" w:hanging="2"/>
              <w:jc w:val="both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uvede příklad určeného slovního druhu</w:t>
            </w:r>
          </w:p>
          <w:p w:rsidR="00000000" w:rsidDel="00000000" w:rsidP="00000000" w:rsidRDefault="00000000" w:rsidRPr="00000000" w14:paraId="000001B8">
            <w:pPr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numPr>
                <w:ilvl w:val="0"/>
                <w:numId w:val="6"/>
              </w:numPr>
              <w:spacing w:after="60" w:lineRule="auto"/>
              <w:ind w:left="0" w:hanging="2"/>
              <w:jc w:val="both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správně odůvodňuje a píše y/i po ,,m“ s využitím znalosti vyjmenovaných slov</w:t>
            </w:r>
          </w:p>
          <w:p w:rsidR="00000000" w:rsidDel="00000000" w:rsidP="00000000" w:rsidRDefault="00000000" w:rsidRPr="00000000" w14:paraId="000001BB">
            <w:pPr>
              <w:numPr>
                <w:ilvl w:val="0"/>
                <w:numId w:val="17"/>
              </w:numPr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vyjmenuje řadu slov po „m“</w:t>
            </w:r>
          </w:p>
          <w:p w:rsidR="00000000" w:rsidDel="00000000" w:rsidP="00000000" w:rsidRDefault="00000000" w:rsidRPr="00000000" w14:paraId="000001BC">
            <w:pPr>
              <w:numPr>
                <w:ilvl w:val="0"/>
                <w:numId w:val="17"/>
              </w:numPr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vysvětlí význam slov</w:t>
            </w:r>
          </w:p>
          <w:p w:rsidR="00000000" w:rsidDel="00000000" w:rsidP="00000000" w:rsidRDefault="00000000" w:rsidRPr="00000000" w14:paraId="000001B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JAZYKOVÁ VÝCHOVA</w:t>
            </w:r>
          </w:p>
          <w:p w:rsidR="00000000" w:rsidDel="00000000" w:rsidP="00000000" w:rsidRDefault="00000000" w:rsidRPr="00000000" w14:paraId="000001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i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u w:val="single"/>
                <w:rtl w:val="0"/>
              </w:rPr>
              <w:t xml:space="preserve">Slovní druhy</w:t>
            </w:r>
          </w:p>
          <w:p w:rsidR="00000000" w:rsidDel="00000000" w:rsidP="00000000" w:rsidRDefault="00000000" w:rsidRPr="00000000" w14:paraId="000001C0">
            <w:p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Poznávání a rozlišování slovních druhů (kromě zájmen</w:t>
            </w:r>
          </w:p>
          <w:p w:rsidR="00000000" w:rsidDel="00000000" w:rsidP="00000000" w:rsidRDefault="00000000" w:rsidRPr="00000000" w14:paraId="000001C1">
            <w:p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a příslovcí) v základním tvaru</w:t>
            </w:r>
          </w:p>
          <w:p w:rsidR="00000000" w:rsidDel="00000000" w:rsidP="00000000" w:rsidRDefault="00000000" w:rsidRPr="00000000" w14:paraId="000001C2">
            <w:p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keepNext w:val="1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u w:val="single"/>
                <w:rtl w:val="0"/>
              </w:rPr>
              <w:t xml:space="preserve">Pravopis y/i po obojetných souhl.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keepNext w:val="1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Vyjmenovaná slova po ,,m“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numPr>
                <w:ilvl w:val="0"/>
                <w:numId w:val="6"/>
              </w:numPr>
              <w:ind w:left="0" w:hanging="2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Pamětné zvládnutí vyjmenovaných slov po ,,m“ a jejich použití v textu</w:t>
            </w:r>
          </w:p>
          <w:p w:rsidR="00000000" w:rsidDel="00000000" w:rsidP="00000000" w:rsidRDefault="00000000" w:rsidRPr="00000000" w14:paraId="000001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Kompetence k řešení problémů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sám nebo ve spolupráci s učitelem problém pojmenuje, odhadne, co jej způsobuje a předvídá, jaké situace by mohly nastat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vysvětlí postup při stavění sněhuláka</w:t>
            </w:r>
          </w:p>
          <w:p w:rsidR="00000000" w:rsidDel="00000000" w:rsidP="00000000" w:rsidRDefault="00000000" w:rsidRPr="00000000" w14:paraId="000001CE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předvede rozhovor, pozdraví, zjistí potřebnou informaci, poděkuje, rozloučí 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SLOH</w:t>
            </w:r>
          </w:p>
          <w:p w:rsidR="00000000" w:rsidDel="00000000" w:rsidP="00000000" w:rsidRDefault="00000000" w:rsidRPr="00000000" w14:paraId="000001D0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Popis pracovního postupu – „Stavění sněhuláka“</w:t>
            </w:r>
          </w:p>
          <w:p w:rsidR="00000000" w:rsidDel="00000000" w:rsidP="00000000" w:rsidRDefault="00000000" w:rsidRPr="00000000" w14:paraId="000001D1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Rozhovor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komu vykáme a komu tykáme)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2">
            <w:pPr>
              <w:keepNext w:val="1"/>
              <w:numPr>
                <w:ilvl w:val="0"/>
                <w:numId w:val="6"/>
              </w:numPr>
              <w:ind w:left="0" w:hanging="2"/>
              <w:rPr>
                <w:i w:val="1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Kompetence k řešení problému</w:t>
            </w:r>
          </w:p>
          <w:p w:rsidR="00000000" w:rsidDel="00000000" w:rsidP="00000000" w:rsidRDefault="00000000" w:rsidRPr="00000000" w14:paraId="000001D3">
            <w:pPr>
              <w:numPr>
                <w:ilvl w:val="0"/>
                <w:numId w:val="6"/>
              </w:numPr>
              <w:ind w:left="0" w:hanging="2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využívá vizuální znázornění jednoduchého problému, navrhuje možnosti řešení, posoudí s pomocí učitele, zda jeho řešení dává smysl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plynule čte s porozuměním texty přiměřeného rozsahu a náročnosti</w:t>
            </w:r>
          </w:p>
          <w:p w:rsidR="00000000" w:rsidDel="00000000" w:rsidP="00000000" w:rsidRDefault="00000000" w:rsidRPr="00000000" w14:paraId="000001D7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porozumí písemným pokynům přiměřené náročnosti</w:t>
            </w:r>
          </w:p>
          <w:p w:rsidR="00000000" w:rsidDel="00000000" w:rsidP="00000000" w:rsidRDefault="00000000" w:rsidRPr="00000000" w14:paraId="000001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čte potichu s porozuměním, písemně vypráví, jaký konflikt měl hrdina  </w:t>
            </w:r>
          </w:p>
          <w:p w:rsidR="00000000" w:rsidDel="00000000" w:rsidP="00000000" w:rsidRDefault="00000000" w:rsidRPr="00000000" w14:paraId="000001DB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čte potichu s porozuměním,  vypráví spolužákovi, kdy se stala jeho oblíbená postava hrdinou (pomohl) – druhý napíše, co se dozvěděl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ČTENÍ</w:t>
            </w:r>
          </w:p>
          <w:p w:rsidR="00000000" w:rsidDel="00000000" w:rsidP="00000000" w:rsidRDefault="00000000" w:rsidRPr="00000000" w14:paraId="000001D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Hlasité čtení, předčítání</w:t>
            </w:r>
          </w:p>
          <w:p w:rsidR="00000000" w:rsidDel="00000000" w:rsidP="00000000" w:rsidRDefault="00000000" w:rsidRPr="00000000" w14:paraId="000001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Četba uměleckých, populárních a naukových textů </w:t>
            </w:r>
          </w:p>
          <w:p w:rsidR="00000000" w:rsidDel="00000000" w:rsidP="00000000" w:rsidRDefault="00000000" w:rsidRPr="00000000" w14:paraId="000001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s důrazem na upevňování čtenářských dovedností a </w:t>
            </w:r>
          </w:p>
          <w:p w:rsidR="00000000" w:rsidDel="00000000" w:rsidP="00000000" w:rsidRDefault="00000000" w:rsidRPr="00000000" w14:paraId="000001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návyků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10121.0" w:type="dxa"/>
              <w:jc w:val="left"/>
              <w:tblLayout w:type="fixed"/>
              <w:tblLook w:val="0000"/>
            </w:tblPr>
            <w:tblGrid>
              <w:gridCol w:w="9574"/>
              <w:gridCol w:w="266"/>
              <w:gridCol w:w="281"/>
              <w:tblGridChange w:id="0">
                <w:tblGrid>
                  <w:gridCol w:w="9574"/>
                  <w:gridCol w:w="266"/>
                  <w:gridCol w:w="281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ffffff" w:val="clear"/>
                </w:tcPr>
                <w:p w:rsidR="00000000" w:rsidDel="00000000" w:rsidP="00000000" w:rsidRDefault="00000000" w:rsidRPr="00000000" w14:paraId="000001E1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0" w:hanging="2"/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1E2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0" w:hanging="2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2"/>
                  <w:shd w:fill="ffffff" w:val="clear"/>
                </w:tcPr>
                <w:p w:rsidR="00000000" w:rsidDel="00000000" w:rsidP="00000000" w:rsidRDefault="00000000" w:rsidRPr="00000000" w14:paraId="000001E4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0" w:hanging="2"/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E6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0" w:hanging="2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3"/>
                  <w:shd w:fill="ffffff" w:val="clear"/>
                </w:tcPr>
                <w:p w:rsidR="00000000" w:rsidDel="00000000" w:rsidP="00000000" w:rsidRDefault="00000000" w:rsidRPr="00000000" w14:paraId="000001E7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0" w:hanging="2"/>
                    <w:jc w:val="both"/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ffffff" w:val="clear"/>
                </w:tcPr>
                <w:p w:rsidR="00000000" w:rsidDel="00000000" w:rsidP="00000000" w:rsidRDefault="00000000" w:rsidRPr="00000000" w14:paraId="000001EA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0" w:hanging="2"/>
                    <w:rPr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ff0000"/>
                      <w:sz w:val="20"/>
                      <w:szCs w:val="20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000000"/>
                      <w:sz w:val="20"/>
                      <w:szCs w:val="20"/>
                      <w:rtl w:val="0"/>
                    </w:rPr>
                    <w:t xml:space="preserve">----------------------------------------------------------------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EB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0" w:hanging="2"/>
                    <w:rPr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color w:val="000000"/>
                      <w:sz w:val="20"/>
                      <w:szCs w:val="20"/>
                      <w:rtl w:val="0"/>
                    </w:rPr>
                    <w:t xml:space="preserve">ČTENÁŘSKÁ DÍLNA </w:t>
                  </w:r>
                </w:p>
                <w:p w:rsidR="00000000" w:rsidDel="00000000" w:rsidP="00000000" w:rsidRDefault="00000000" w:rsidRPr="00000000" w14:paraId="000001EC">
                  <w:pPr>
                    <w:numPr>
                      <w:ilvl w:val="0"/>
                      <w:numId w:val="7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0" w:hanging="2"/>
                    <w:rPr>
                      <w:color w:val="000000"/>
                      <w:shd w:fill="auto" w:val="clear"/>
                    </w:rPr>
                  </w:pPr>
                  <w:r w:rsidDel="00000000" w:rsidR="00000000" w:rsidRPr="00000000">
                    <w:rPr>
                      <w:color w:val="000000"/>
                      <w:sz w:val="20"/>
                      <w:szCs w:val="20"/>
                      <w:rtl w:val="0"/>
                    </w:rPr>
                    <w:t xml:space="preserve"> píše o obsahu knihy   </w:t>
                  </w:r>
                </w:p>
                <w:p w:rsidR="00000000" w:rsidDel="00000000" w:rsidP="00000000" w:rsidRDefault="00000000" w:rsidRPr="00000000" w14:paraId="000001ED">
                  <w:pPr>
                    <w:numPr>
                      <w:ilvl w:val="0"/>
                      <w:numId w:val="7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0" w:hanging="2"/>
                    <w:rPr>
                      <w:rFonts w:ascii="Arial" w:cs="Arial" w:eastAsia="Arial" w:hAnsi="Arial"/>
                      <w:color w:val="000000"/>
                      <w:shd w:fill="auto" w:val="clear"/>
                    </w:rPr>
                  </w:pPr>
                  <w:r w:rsidDel="00000000" w:rsidR="00000000" w:rsidRPr="00000000">
                    <w:rPr>
                      <w:color w:val="000000"/>
                      <w:sz w:val="20"/>
                      <w:szCs w:val="20"/>
                      <w:rtl w:val="0"/>
                    </w:rPr>
                    <w:t xml:space="preserve"> diskuze ve dvojici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EE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0" w:hanging="2"/>
                    <w:rPr>
                      <w:rFonts w:ascii="Arial" w:cs="Arial" w:eastAsia="Arial" w:hAnsi="Arial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ff" w:val="clear"/>
                  <w:vAlign w:val="center"/>
                </w:tcPr>
                <w:p w:rsidR="00000000" w:rsidDel="00000000" w:rsidP="00000000" w:rsidRDefault="00000000" w:rsidRPr="00000000" w14:paraId="000001EF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0" w:hanging="2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ff" w:val="clear"/>
                  <w:vAlign w:val="center"/>
                </w:tcPr>
                <w:p w:rsidR="00000000" w:rsidDel="00000000" w:rsidP="00000000" w:rsidRDefault="00000000" w:rsidRPr="00000000" w14:paraId="000001F0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0" w:hanging="2"/>
                    <w:rPr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2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Kompetence k učení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přizpůsobí se různým výukovým aktivitám</w:t>
            </w:r>
          </w:p>
          <w:p w:rsidR="00000000" w:rsidDel="00000000" w:rsidP="00000000" w:rsidRDefault="00000000" w:rsidRPr="00000000" w14:paraId="000001F4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chápe význam získaných dovedností pro běžný život</w:t>
            </w:r>
          </w:p>
          <w:p w:rsidR="00000000" w:rsidDel="00000000" w:rsidP="00000000" w:rsidRDefault="00000000" w:rsidRPr="00000000" w14:paraId="000001F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píše správné tvary písmen a číslic</w:t>
            </w:r>
          </w:p>
          <w:p w:rsidR="00000000" w:rsidDel="00000000" w:rsidP="00000000" w:rsidRDefault="00000000" w:rsidRPr="00000000" w14:paraId="000001FA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správně písmena do slabik a slov</w:t>
            </w:r>
          </w:p>
          <w:p w:rsidR="00000000" w:rsidDel="00000000" w:rsidP="00000000" w:rsidRDefault="00000000" w:rsidRPr="00000000" w14:paraId="000001FB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píše správně datum, vynechává řádky na správných místech</w:t>
            </w:r>
          </w:p>
          <w:p w:rsidR="00000000" w:rsidDel="00000000" w:rsidP="00000000" w:rsidRDefault="00000000" w:rsidRPr="00000000" w14:paraId="000001FC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dodržuje sklon písma a rozestupy písmen</w:t>
            </w:r>
          </w:p>
          <w:p w:rsidR="00000000" w:rsidDel="00000000" w:rsidP="00000000" w:rsidRDefault="00000000" w:rsidRPr="00000000" w14:paraId="000001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   dodržuje čitelnost a úhlednost projevu</w:t>
            </w:r>
          </w:p>
          <w:p w:rsidR="00000000" w:rsidDel="00000000" w:rsidP="00000000" w:rsidRDefault="00000000" w:rsidRPr="00000000" w14:paraId="000001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PSANÍ</w:t>
            </w:r>
          </w:p>
          <w:p w:rsidR="00000000" w:rsidDel="00000000" w:rsidP="00000000" w:rsidRDefault="00000000" w:rsidRPr="00000000" w14:paraId="0000020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Upevňování správných tvarů písmen v souladu </w:t>
            </w:r>
          </w:p>
          <w:p w:rsidR="00000000" w:rsidDel="00000000" w:rsidP="00000000" w:rsidRDefault="00000000" w:rsidRPr="00000000" w14:paraId="0000020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s normou</w:t>
            </w:r>
          </w:p>
          <w:p w:rsidR="00000000" w:rsidDel="00000000" w:rsidP="00000000" w:rsidRDefault="00000000" w:rsidRPr="00000000" w14:paraId="0000020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Celková úprava v sešitech – zápisky, poznámky</w:t>
            </w:r>
          </w:p>
          <w:p w:rsidR="00000000" w:rsidDel="00000000" w:rsidP="00000000" w:rsidRDefault="00000000" w:rsidRPr="00000000" w14:paraId="000002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Automatizace psacího projevu</w:t>
            </w:r>
          </w:p>
          <w:p w:rsidR="00000000" w:rsidDel="00000000" w:rsidP="00000000" w:rsidRDefault="00000000" w:rsidRPr="00000000" w14:paraId="000002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Čitelnost a úhlednost psaného projevu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5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keepNext w:val="1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pod vedením učitele zpracuje přiměřeně dlouhé poznámky (např. v PRV) a správně je strukturuje</w:t>
            </w:r>
          </w:p>
          <w:p w:rsidR="00000000" w:rsidDel="00000000" w:rsidP="00000000" w:rsidRDefault="00000000" w:rsidRPr="00000000" w14:paraId="00000207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Kompetence občanské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dodržuje dohodnutá pravidla práce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čte a přednáší zpaměti ve vhodném frázování a tempu literární texty přiměřené věku</w:t>
            </w:r>
          </w:p>
          <w:p w:rsidR="00000000" w:rsidDel="00000000" w:rsidP="00000000" w:rsidRDefault="00000000" w:rsidRPr="00000000" w14:paraId="0000020C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vyjadřuje své pocity z přečteného textu, charakterizuje postavu</w:t>
            </w:r>
          </w:p>
          <w:p w:rsidR="00000000" w:rsidDel="00000000" w:rsidP="00000000" w:rsidRDefault="00000000" w:rsidRPr="00000000" w14:paraId="0000020D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tvořivě pracuje s básní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LITERÁRNÍ VÝCHOVA</w:t>
            </w:r>
          </w:p>
          <w:p w:rsidR="00000000" w:rsidDel="00000000" w:rsidP="00000000" w:rsidRDefault="00000000" w:rsidRPr="00000000" w14:paraId="0000020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Charakteristika literární postavy</w:t>
            </w:r>
          </w:p>
          <w:p w:rsidR="00000000" w:rsidDel="00000000" w:rsidP="00000000" w:rsidRDefault="00000000" w:rsidRPr="00000000" w14:paraId="0000021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Líčení atmosféry příběhu</w:t>
            </w:r>
          </w:p>
          <w:p w:rsidR="00000000" w:rsidDel="00000000" w:rsidP="00000000" w:rsidRDefault="00000000" w:rsidRPr="00000000" w14:paraId="0000021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Divadlo, dějství, herec</w:t>
            </w:r>
          </w:p>
          <w:p w:rsidR="00000000" w:rsidDel="00000000" w:rsidP="00000000" w:rsidRDefault="00000000" w:rsidRPr="00000000" w14:paraId="000002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Poezie: báseň s dějem, přirovnání, zosobnění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3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ze zadaných hledisek sleduje práci celé skupiny, jednotlivců i sebe a hodnotí ji</w:t>
            </w:r>
          </w:p>
          <w:p w:rsidR="00000000" w:rsidDel="00000000" w:rsidP="00000000" w:rsidRDefault="00000000" w:rsidRPr="00000000" w14:paraId="00000215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Komunikativní kompetence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odpoví na položenou otázku a řekne svůj názor na věc</w:t>
            </w:r>
          </w:p>
          <w:p w:rsidR="00000000" w:rsidDel="00000000" w:rsidP="00000000" w:rsidRDefault="00000000" w:rsidRPr="00000000" w14:paraId="000002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ÚNOR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D">
            <w:pPr>
              <w:spacing w:after="6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E">
            <w:pPr>
              <w:numPr>
                <w:ilvl w:val="0"/>
                <w:numId w:val="6"/>
              </w:numPr>
              <w:spacing w:after="60" w:lineRule="auto"/>
              <w:ind w:left="0" w:hanging="2"/>
              <w:jc w:val="both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rozlišuje číslo a rod podstatných jmen.</w:t>
            </w:r>
          </w:p>
          <w:p w:rsidR="00000000" w:rsidDel="00000000" w:rsidP="00000000" w:rsidRDefault="00000000" w:rsidRPr="00000000" w14:paraId="0000021F">
            <w:pPr>
              <w:numPr>
                <w:ilvl w:val="0"/>
                <w:numId w:val="6"/>
              </w:numPr>
              <w:spacing w:after="60" w:lineRule="auto"/>
              <w:ind w:left="0" w:hanging="2"/>
              <w:jc w:val="both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určí pád podstatného jména</w:t>
            </w:r>
          </w:p>
          <w:p w:rsidR="00000000" w:rsidDel="00000000" w:rsidP="00000000" w:rsidRDefault="00000000" w:rsidRPr="00000000" w14:paraId="000002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numPr>
                <w:ilvl w:val="0"/>
                <w:numId w:val="6"/>
              </w:numPr>
              <w:ind w:left="0" w:hanging="2"/>
              <w:jc w:val="both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správně odůvodňuje a píše y/i po ,,p“ s využitím znalosti vyjmenovaných slov</w:t>
            </w:r>
          </w:p>
          <w:p w:rsidR="00000000" w:rsidDel="00000000" w:rsidP="00000000" w:rsidRDefault="00000000" w:rsidRPr="00000000" w14:paraId="00000223">
            <w:pPr>
              <w:numPr>
                <w:ilvl w:val="0"/>
                <w:numId w:val="19"/>
              </w:numPr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vyjmenuje řadu slov po „p“</w:t>
            </w:r>
          </w:p>
          <w:p w:rsidR="00000000" w:rsidDel="00000000" w:rsidP="00000000" w:rsidRDefault="00000000" w:rsidRPr="00000000" w14:paraId="00000224">
            <w:pPr>
              <w:numPr>
                <w:ilvl w:val="0"/>
                <w:numId w:val="19"/>
              </w:numPr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vysvětlí význam slov</w:t>
            </w:r>
          </w:p>
          <w:p w:rsidR="00000000" w:rsidDel="00000000" w:rsidP="00000000" w:rsidRDefault="00000000" w:rsidRPr="00000000" w14:paraId="000002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JAZYKOVÁ VÝCHOVA</w:t>
            </w:r>
          </w:p>
          <w:p w:rsidR="00000000" w:rsidDel="00000000" w:rsidP="00000000" w:rsidRDefault="00000000" w:rsidRPr="00000000" w14:paraId="00000227">
            <w:pPr>
              <w:ind w:left="0" w:hanging="2"/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Podstatná jména - mluvnické kategorie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Rozlišování čísla jednotného a množného</w:t>
            </w:r>
          </w:p>
          <w:p w:rsidR="00000000" w:rsidDel="00000000" w:rsidP="00000000" w:rsidRDefault="00000000" w:rsidRPr="00000000" w14:paraId="00000229">
            <w:p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Rozlišování rodu mužského, ženského a středního</w:t>
            </w:r>
          </w:p>
          <w:p w:rsidR="00000000" w:rsidDel="00000000" w:rsidP="00000000" w:rsidRDefault="00000000" w:rsidRPr="00000000" w14:paraId="0000022A">
            <w:p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Skloňování podstatných jmen – pád podstatných jmen</w:t>
            </w:r>
          </w:p>
          <w:p w:rsidR="00000000" w:rsidDel="00000000" w:rsidP="00000000" w:rsidRDefault="00000000" w:rsidRPr="00000000" w14:paraId="0000022B">
            <w:p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keepNext w:val="1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u w:val="single"/>
                <w:rtl w:val="0"/>
              </w:rPr>
              <w:t xml:space="preserve">Pravopis y/i po obojetných souhl.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keepNext w:val="1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Vyjmenovaná slova po ,,p“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numPr>
                <w:ilvl w:val="0"/>
                <w:numId w:val="6"/>
              </w:numPr>
              <w:ind w:left="0" w:hanging="2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Pamětné zvládnutí vyjmenovaných slov po ,,p“ a jejich použití v textu</w:t>
            </w:r>
          </w:p>
          <w:p w:rsidR="00000000" w:rsidDel="00000000" w:rsidP="00000000" w:rsidRDefault="00000000" w:rsidRPr="00000000" w14:paraId="0000022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30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1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chápe význam získaných dovedností a znalostí pro běžný život</w:t>
            </w:r>
          </w:p>
          <w:p w:rsidR="00000000" w:rsidDel="00000000" w:rsidP="00000000" w:rsidRDefault="00000000" w:rsidRPr="00000000" w14:paraId="00000232">
            <w:pPr>
              <w:numPr>
                <w:ilvl w:val="0"/>
                <w:numId w:val="6"/>
              </w:num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3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 základě vlastních zkušeností popíše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zvíře, domácího mazlíčka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napíše jednoduchou pozvánku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LOH</w:t>
            </w:r>
          </w:p>
          <w:p w:rsidR="00000000" w:rsidDel="00000000" w:rsidP="00000000" w:rsidRDefault="00000000" w:rsidRPr="00000000" w14:paraId="00000238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Popis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zvířete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Pozvánka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3B">
            <w:p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Kompetence k učení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numPr>
                <w:ilvl w:val="0"/>
                <w:numId w:val="2"/>
              </w:num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chápe význam získaných dovedností pro běžný život</w:t>
            </w:r>
          </w:p>
          <w:p w:rsidR="00000000" w:rsidDel="00000000" w:rsidP="00000000" w:rsidRDefault="00000000" w:rsidRPr="00000000" w14:paraId="0000023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plynule čte s porozuměním texty přiměřeného rozsahu a náročnosti</w:t>
            </w:r>
          </w:p>
          <w:p w:rsidR="00000000" w:rsidDel="00000000" w:rsidP="00000000" w:rsidRDefault="00000000" w:rsidRPr="00000000" w14:paraId="00000241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čte plynule nahlas a s porozuměním</w:t>
            </w:r>
          </w:p>
          <w:p w:rsidR="00000000" w:rsidDel="00000000" w:rsidP="00000000" w:rsidRDefault="00000000" w:rsidRPr="00000000" w14:paraId="000002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------------------------------------------------------------</w:t>
            </w:r>
          </w:p>
          <w:p w:rsidR="00000000" w:rsidDel="00000000" w:rsidP="00000000" w:rsidRDefault="00000000" w:rsidRPr="00000000" w14:paraId="00000243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čte potichu s porozuměním, píše, čím je mu hlavní postava sympatická / nesympatická</w:t>
            </w:r>
          </w:p>
          <w:p w:rsidR="00000000" w:rsidDel="00000000" w:rsidP="00000000" w:rsidRDefault="00000000" w:rsidRPr="00000000" w14:paraId="00000244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čte potichu s porozuměním, píše dopis hlavnímu hrdinovi, co se mu na postavě líbí či naopak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ČTENÍ</w:t>
            </w:r>
          </w:p>
          <w:p w:rsidR="00000000" w:rsidDel="00000000" w:rsidP="00000000" w:rsidRDefault="00000000" w:rsidRPr="00000000" w14:paraId="0000024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Rychlé čtení tiché</w:t>
            </w:r>
          </w:p>
          <w:p w:rsidR="00000000" w:rsidDel="00000000" w:rsidP="00000000" w:rsidRDefault="00000000" w:rsidRPr="00000000" w14:paraId="000002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Četba uměleckých, populárních a naukových textů </w:t>
            </w:r>
          </w:p>
          <w:p w:rsidR="00000000" w:rsidDel="00000000" w:rsidP="00000000" w:rsidRDefault="00000000" w:rsidRPr="00000000" w14:paraId="000002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s důrazem na upevňování čtenářských dovedností a </w:t>
            </w:r>
          </w:p>
          <w:p w:rsidR="00000000" w:rsidDel="00000000" w:rsidP="00000000" w:rsidRDefault="00000000" w:rsidRPr="00000000" w14:paraId="000002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návyků </w:t>
            </w:r>
          </w:p>
          <w:p w:rsidR="00000000" w:rsidDel="00000000" w:rsidP="00000000" w:rsidRDefault="00000000" w:rsidRPr="00000000" w14:paraId="000002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------------------------------------------------------------------</w:t>
            </w:r>
          </w:p>
          <w:p w:rsidR="00000000" w:rsidDel="00000000" w:rsidP="00000000" w:rsidRDefault="00000000" w:rsidRPr="00000000" w14:paraId="000002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ČTENÁŘSKÁ DÍLNA </w:t>
            </w:r>
          </w:p>
          <w:p w:rsidR="00000000" w:rsidDel="00000000" w:rsidP="00000000" w:rsidRDefault="00000000" w:rsidRPr="00000000" w14:paraId="0000024C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popisuje postavu knihy   </w:t>
            </w:r>
          </w:p>
          <w:p w:rsidR="00000000" w:rsidDel="00000000" w:rsidP="00000000" w:rsidRDefault="00000000" w:rsidRPr="00000000" w14:paraId="0000024D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píše dopis</w:t>
            </w:r>
          </w:p>
          <w:p w:rsidR="00000000" w:rsidDel="00000000" w:rsidP="00000000" w:rsidRDefault="00000000" w:rsidRPr="00000000" w14:paraId="000002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2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píše správné tvary písmen a číslic</w:t>
            </w:r>
          </w:p>
          <w:p w:rsidR="00000000" w:rsidDel="00000000" w:rsidP="00000000" w:rsidRDefault="00000000" w:rsidRPr="00000000" w14:paraId="00000253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správně spojuje písmena do slabik a slov</w:t>
            </w:r>
          </w:p>
          <w:p w:rsidR="00000000" w:rsidDel="00000000" w:rsidP="00000000" w:rsidRDefault="00000000" w:rsidRPr="00000000" w14:paraId="00000254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kontroluje vlastní písemný projev</w:t>
            </w:r>
          </w:p>
          <w:p w:rsidR="00000000" w:rsidDel="00000000" w:rsidP="00000000" w:rsidRDefault="00000000" w:rsidRPr="00000000" w14:paraId="000002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  zvládá základní hygienické návyky spojené </w:t>
            </w:r>
          </w:p>
          <w:p w:rsidR="00000000" w:rsidDel="00000000" w:rsidP="00000000" w:rsidRDefault="00000000" w:rsidRPr="00000000" w14:paraId="000002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 s psaním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PSANÍ</w:t>
            </w:r>
          </w:p>
          <w:p w:rsidR="00000000" w:rsidDel="00000000" w:rsidP="00000000" w:rsidRDefault="00000000" w:rsidRPr="00000000" w14:paraId="0000025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Upevňování správných tvarů písmen v souladu </w:t>
            </w:r>
          </w:p>
          <w:p w:rsidR="00000000" w:rsidDel="00000000" w:rsidP="00000000" w:rsidRDefault="00000000" w:rsidRPr="00000000" w14:paraId="0000025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s normou</w:t>
            </w:r>
          </w:p>
          <w:p w:rsidR="00000000" w:rsidDel="00000000" w:rsidP="00000000" w:rsidRDefault="00000000" w:rsidRPr="00000000" w14:paraId="0000025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Osobitý rukopis – plynulý, rychlý, úhledný</w:t>
            </w:r>
          </w:p>
          <w:p w:rsidR="00000000" w:rsidDel="00000000" w:rsidP="00000000" w:rsidRDefault="00000000" w:rsidRPr="00000000" w14:paraId="000002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Kontrola vlastního projevu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C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 pomocí učitele naplánuje dílčí činnosti nutné ke splnění úkolu a stanoví si čas na realizaci</w:t>
            </w:r>
          </w:p>
          <w:p w:rsidR="00000000" w:rsidDel="00000000" w:rsidP="00000000" w:rsidRDefault="00000000" w:rsidRPr="00000000" w14:paraId="0000025E">
            <w:pPr>
              <w:keepNext w:val="1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dílčí činnosti s pomocí učitele průběžně porovnává se stanovenými kritérii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1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čte a přednáší zpaměti ve vhodném frázování a tempu literární texty přiměřené věku</w:t>
            </w:r>
          </w:p>
          <w:p w:rsidR="00000000" w:rsidDel="00000000" w:rsidP="00000000" w:rsidRDefault="00000000" w:rsidRPr="00000000" w14:paraId="00000262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vyjadřuje své pocity z přečteného textu.</w:t>
            </w:r>
          </w:p>
          <w:p w:rsidR="00000000" w:rsidDel="00000000" w:rsidP="00000000" w:rsidRDefault="00000000" w:rsidRPr="00000000" w14:paraId="000002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pracuje tvořivě s literárním textem podle pokynů</w:t>
            </w:r>
          </w:p>
          <w:p w:rsidR="00000000" w:rsidDel="00000000" w:rsidP="00000000" w:rsidRDefault="00000000" w:rsidRPr="00000000" w14:paraId="000002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učitele a podle svých schopností</w:t>
            </w:r>
          </w:p>
          <w:p w:rsidR="00000000" w:rsidDel="00000000" w:rsidP="00000000" w:rsidRDefault="00000000" w:rsidRPr="00000000" w14:paraId="000002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LITERÁRNÍ VÝCHOVA</w:t>
            </w:r>
          </w:p>
          <w:p w:rsidR="00000000" w:rsidDel="00000000" w:rsidP="00000000" w:rsidRDefault="00000000" w:rsidRPr="00000000" w14:paraId="0000026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Vyjádření svého postoje ke knize</w:t>
            </w:r>
          </w:p>
          <w:p w:rsidR="00000000" w:rsidDel="00000000" w:rsidP="00000000" w:rsidRDefault="00000000" w:rsidRPr="00000000" w14:paraId="0000026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Poezie: báseň s dějem, přirovnání, zosobnění</w:t>
            </w:r>
          </w:p>
          <w:p w:rsidR="00000000" w:rsidDel="00000000" w:rsidP="00000000" w:rsidRDefault="00000000" w:rsidRPr="00000000" w14:paraId="0000026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Literatura umělecká a věcná</w:t>
            </w:r>
          </w:p>
          <w:p w:rsidR="00000000" w:rsidDel="00000000" w:rsidP="00000000" w:rsidRDefault="00000000" w:rsidRPr="00000000" w14:paraId="000002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Próza: pověst povídka, postava, děj, prostředí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6B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navrhuje svůj způsob učení, kooperuje při práci</w:t>
            </w:r>
          </w:p>
          <w:p w:rsidR="00000000" w:rsidDel="00000000" w:rsidP="00000000" w:rsidRDefault="00000000" w:rsidRPr="00000000" w14:paraId="0000026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Komunikativní kompetence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odpoví na položenou otázku a řekne svůj názor na věc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BŘEZEN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74">
            <w:pPr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5">
            <w:pPr>
              <w:numPr>
                <w:ilvl w:val="0"/>
                <w:numId w:val="6"/>
              </w:numPr>
              <w:ind w:left="0" w:hanging="2"/>
              <w:jc w:val="both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rozliší v textu slovesa</w:t>
            </w:r>
          </w:p>
          <w:p w:rsidR="00000000" w:rsidDel="00000000" w:rsidP="00000000" w:rsidRDefault="00000000" w:rsidRPr="00000000" w14:paraId="00000276">
            <w:pPr>
              <w:numPr>
                <w:ilvl w:val="0"/>
                <w:numId w:val="6"/>
              </w:numPr>
              <w:ind w:left="0" w:hanging="2"/>
              <w:jc w:val="both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určí mluvnické kategorie – osobu, číslo, čas</w:t>
            </w:r>
          </w:p>
          <w:p w:rsidR="00000000" w:rsidDel="00000000" w:rsidP="00000000" w:rsidRDefault="00000000" w:rsidRPr="00000000" w14:paraId="00000277">
            <w:pPr>
              <w:numPr>
                <w:ilvl w:val="0"/>
                <w:numId w:val="6"/>
              </w:numPr>
              <w:ind w:left="0" w:hanging="2"/>
              <w:jc w:val="both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určí slovesný tvar jednoduchý a složený</w:t>
            </w:r>
          </w:p>
          <w:p w:rsidR="00000000" w:rsidDel="00000000" w:rsidP="00000000" w:rsidRDefault="00000000" w:rsidRPr="00000000" w14:paraId="000002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9">
            <w:pPr>
              <w:numPr>
                <w:ilvl w:val="0"/>
                <w:numId w:val="6"/>
              </w:numPr>
              <w:spacing w:after="60" w:lineRule="auto"/>
              <w:ind w:left="0" w:hanging="2"/>
              <w:jc w:val="both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správně odůvodňuje a píše y/i po ,,s“ s využitím znalosti vyjmenovaných slov</w:t>
            </w:r>
          </w:p>
          <w:p w:rsidR="00000000" w:rsidDel="00000000" w:rsidP="00000000" w:rsidRDefault="00000000" w:rsidRPr="00000000" w14:paraId="0000027A">
            <w:pPr>
              <w:numPr>
                <w:ilvl w:val="0"/>
                <w:numId w:val="21"/>
              </w:numPr>
              <w:spacing w:after="6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vyjmenuje řadu slov po „s“</w:t>
            </w:r>
          </w:p>
          <w:p w:rsidR="00000000" w:rsidDel="00000000" w:rsidP="00000000" w:rsidRDefault="00000000" w:rsidRPr="00000000" w14:paraId="0000027B">
            <w:pPr>
              <w:numPr>
                <w:ilvl w:val="0"/>
                <w:numId w:val="21"/>
              </w:numPr>
              <w:spacing w:after="6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vysvětlí význam slov</w:t>
            </w:r>
          </w:p>
          <w:p w:rsidR="00000000" w:rsidDel="00000000" w:rsidP="00000000" w:rsidRDefault="00000000" w:rsidRPr="00000000" w14:paraId="000002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JAZYKOVÁ VÝCHOVA</w:t>
            </w:r>
          </w:p>
          <w:p w:rsidR="00000000" w:rsidDel="00000000" w:rsidP="00000000" w:rsidRDefault="00000000" w:rsidRPr="00000000" w14:paraId="0000027F">
            <w:pPr>
              <w:ind w:left="0" w:hanging="2"/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Slovesa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0">
            <w:pPr>
              <w:numPr>
                <w:ilvl w:val="0"/>
                <w:numId w:val="6"/>
              </w:numPr>
              <w:ind w:left="0" w:hanging="2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Mluvnické kategorie osoba, číslo, čas</w:t>
            </w:r>
          </w:p>
          <w:p w:rsidR="00000000" w:rsidDel="00000000" w:rsidP="00000000" w:rsidRDefault="00000000" w:rsidRPr="00000000" w14:paraId="00000281">
            <w:pPr>
              <w:numPr>
                <w:ilvl w:val="0"/>
                <w:numId w:val="6"/>
              </w:numPr>
              <w:ind w:left="0" w:hanging="2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Slovesné tvary</w:t>
            </w:r>
          </w:p>
          <w:p w:rsidR="00000000" w:rsidDel="00000000" w:rsidP="00000000" w:rsidRDefault="00000000" w:rsidRPr="00000000" w14:paraId="000002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3">
            <w:pPr>
              <w:keepNext w:val="1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u w:val="single"/>
                <w:rtl w:val="0"/>
              </w:rPr>
              <w:t xml:space="preserve">Pravopis y/i po obojetných souhl.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4">
            <w:pPr>
              <w:keepNext w:val="1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Vyjmenovaná slova po ,,s“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5">
            <w:p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Pamětné zvládnutí vyjmenovaných slov po ,,s“ a jejich</w:t>
            </w:r>
          </w:p>
          <w:p w:rsidR="00000000" w:rsidDel="00000000" w:rsidP="00000000" w:rsidRDefault="00000000" w:rsidRPr="00000000" w14:paraId="00000286">
            <w:p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použití v textu</w:t>
            </w:r>
          </w:p>
          <w:p w:rsidR="00000000" w:rsidDel="00000000" w:rsidP="00000000" w:rsidRDefault="00000000" w:rsidRPr="00000000" w14:paraId="0000028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8A">
            <w:pPr>
              <w:keepNext w:val="1"/>
              <w:numPr>
                <w:ilvl w:val="1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240" w:line="240" w:lineRule="auto"/>
              <w:ind w:left="0" w:hanging="2"/>
              <w:rPr>
                <w:rFonts w:ascii="Calibri" w:cs="Calibri" w:eastAsia="Calibri" w:hAnsi="Calibri"/>
                <w:b w:val="1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B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chápe význam získaných dovedností a znalostí pro běžný život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8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E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popíše jarní svátky a zvyky s nimi spojené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F">
            <w:pPr>
              <w:numPr>
                <w:ilvl w:val="0"/>
                <w:numId w:val="6"/>
              </w:numPr>
              <w:ind w:left="0" w:hanging="2"/>
              <w:jc w:val="both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respektuje základní komunikační pravidla v rozhovoru</w:t>
            </w:r>
          </w:p>
          <w:p w:rsidR="00000000" w:rsidDel="00000000" w:rsidP="00000000" w:rsidRDefault="00000000" w:rsidRPr="00000000" w14:paraId="00000290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komunikuje se svými blízkými a učiteli pomocí doporučené digitální technologie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SLOH</w:t>
            </w:r>
          </w:p>
          <w:p w:rsidR="00000000" w:rsidDel="00000000" w:rsidP="00000000" w:rsidRDefault="00000000" w:rsidRPr="00000000" w14:paraId="00000294">
            <w:pPr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Svátky a obyčeje</w:t>
            </w:r>
          </w:p>
          <w:p w:rsidR="00000000" w:rsidDel="00000000" w:rsidP="00000000" w:rsidRDefault="00000000" w:rsidRPr="00000000" w14:paraId="00000295">
            <w:pPr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Rozhovor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ytváření dovednosti klást otázky, výběr vhodných prostředků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97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8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rozdělí si ve skupině role a respektuje je</w:t>
            </w:r>
          </w:p>
          <w:p w:rsidR="00000000" w:rsidDel="00000000" w:rsidP="00000000" w:rsidRDefault="00000000" w:rsidRPr="00000000" w14:paraId="00000299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při potížích se svou částí práce vyhledá pomoc       </w:t>
            </w:r>
          </w:p>
          <w:p w:rsidR="00000000" w:rsidDel="00000000" w:rsidP="00000000" w:rsidRDefault="00000000" w:rsidRPr="00000000" w14:paraId="000002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popř. nabízí pomoc svou, vyhoví žádosti o pomoc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plynule čte s porozuměním texty přiměřeného rozsahu a náročnosti</w:t>
            </w:r>
          </w:p>
          <w:p w:rsidR="00000000" w:rsidDel="00000000" w:rsidP="00000000" w:rsidRDefault="00000000" w:rsidRPr="00000000" w14:paraId="0000029E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předčítá nahlas se správným větným přízvukem </w:t>
            </w:r>
          </w:p>
          <w:p w:rsidR="00000000" w:rsidDel="00000000" w:rsidP="00000000" w:rsidRDefault="00000000" w:rsidRPr="00000000" w14:paraId="000002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----------------------------------------------------------- </w:t>
            </w:r>
          </w:p>
          <w:p w:rsidR="00000000" w:rsidDel="00000000" w:rsidP="00000000" w:rsidRDefault="00000000" w:rsidRPr="00000000" w14:paraId="000002A0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čte potichu s porozuměním,vypráví, kdy byl někdo z postav smutný ( zklamaný) – vysvětluje situaci </w:t>
            </w:r>
          </w:p>
          <w:p w:rsidR="00000000" w:rsidDel="00000000" w:rsidP="00000000" w:rsidRDefault="00000000" w:rsidRPr="00000000" w14:paraId="000002A1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čte potichu s porozuměním, zapíše  postavy z knihy a popíše jejich vzájemné vztahy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ČTENÍ</w:t>
            </w:r>
          </w:p>
          <w:p w:rsidR="00000000" w:rsidDel="00000000" w:rsidP="00000000" w:rsidRDefault="00000000" w:rsidRPr="00000000" w14:paraId="000002A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Plynulé čtení vět a souvětí</w:t>
            </w:r>
          </w:p>
          <w:p w:rsidR="00000000" w:rsidDel="00000000" w:rsidP="00000000" w:rsidRDefault="00000000" w:rsidRPr="00000000" w14:paraId="000002A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Členění textu a větného přízvuku</w:t>
            </w:r>
          </w:p>
          <w:p w:rsidR="00000000" w:rsidDel="00000000" w:rsidP="00000000" w:rsidRDefault="00000000" w:rsidRPr="00000000" w14:paraId="000002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Hlasité čtení, předčítání </w:t>
            </w:r>
          </w:p>
          <w:p w:rsidR="00000000" w:rsidDel="00000000" w:rsidP="00000000" w:rsidRDefault="00000000" w:rsidRPr="00000000" w14:paraId="000002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------------------------------------------------------------------ </w:t>
            </w:r>
          </w:p>
          <w:p w:rsidR="00000000" w:rsidDel="00000000" w:rsidP="00000000" w:rsidRDefault="00000000" w:rsidRPr="00000000" w14:paraId="000002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ČTENÁŘSKÁ DÍLNA </w:t>
            </w:r>
          </w:p>
          <w:p w:rsidR="00000000" w:rsidDel="00000000" w:rsidP="00000000" w:rsidRDefault="00000000" w:rsidRPr="00000000" w14:paraId="000002A8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diskuze v kruhu o náladě hrdiny  </w:t>
            </w:r>
          </w:p>
          <w:p w:rsidR="00000000" w:rsidDel="00000000" w:rsidP="00000000" w:rsidRDefault="00000000" w:rsidRPr="00000000" w14:paraId="000002A9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písemná prezentace postav</w:t>
            </w:r>
          </w:p>
          <w:p w:rsidR="00000000" w:rsidDel="00000000" w:rsidP="00000000" w:rsidRDefault="00000000" w:rsidRPr="00000000" w14:paraId="000002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A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Kompetence k učení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C">
            <w:pPr>
              <w:keepNext w:val="1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chápe význam získaných dovedností pro běžný život</w:t>
            </w:r>
          </w:p>
          <w:p w:rsidR="00000000" w:rsidDel="00000000" w:rsidP="00000000" w:rsidRDefault="00000000" w:rsidRPr="00000000" w14:paraId="000002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dodržuje hygienické návyky spojené se psaním</w:t>
            </w:r>
          </w:p>
          <w:p w:rsidR="00000000" w:rsidDel="00000000" w:rsidP="00000000" w:rsidRDefault="00000000" w:rsidRPr="00000000" w14:paraId="000002B1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píše správné tvary písmen a číslic</w:t>
            </w:r>
          </w:p>
          <w:p w:rsidR="00000000" w:rsidDel="00000000" w:rsidP="00000000" w:rsidRDefault="00000000" w:rsidRPr="00000000" w14:paraId="000002B2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správně písmena do slabik a slov</w:t>
            </w:r>
          </w:p>
          <w:p w:rsidR="00000000" w:rsidDel="00000000" w:rsidP="00000000" w:rsidRDefault="00000000" w:rsidRPr="00000000" w14:paraId="000002B3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kontroluje vlastní písemný projev</w:t>
            </w:r>
          </w:p>
          <w:p w:rsidR="00000000" w:rsidDel="00000000" w:rsidP="00000000" w:rsidRDefault="00000000" w:rsidRPr="00000000" w14:paraId="000002B4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dodržuje sklon písma a rozestupy písmen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PSANÍ</w:t>
            </w:r>
          </w:p>
          <w:p w:rsidR="00000000" w:rsidDel="00000000" w:rsidP="00000000" w:rsidRDefault="00000000" w:rsidRPr="00000000" w14:paraId="000002B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Hygienické návyky správného psaní</w:t>
            </w:r>
          </w:p>
          <w:p w:rsidR="00000000" w:rsidDel="00000000" w:rsidP="00000000" w:rsidRDefault="00000000" w:rsidRPr="00000000" w14:paraId="000002B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Upevňování správných tvarů písmen v souladu </w:t>
            </w:r>
          </w:p>
          <w:p w:rsidR="00000000" w:rsidDel="00000000" w:rsidP="00000000" w:rsidRDefault="00000000" w:rsidRPr="00000000" w14:paraId="000002B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s normou</w:t>
            </w:r>
          </w:p>
          <w:p w:rsidR="00000000" w:rsidDel="00000000" w:rsidP="00000000" w:rsidRDefault="00000000" w:rsidRPr="00000000" w14:paraId="000002B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Osobitý rukopis – plynulý, rychlý, úhledný</w:t>
            </w:r>
          </w:p>
          <w:p w:rsidR="00000000" w:rsidDel="00000000" w:rsidP="00000000" w:rsidRDefault="00000000" w:rsidRPr="00000000" w14:paraId="000002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Kontrola vlastního projevu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BB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C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posoudí, zda měl dost nebo málo času na řešení úkolu a jak čas využil</w:t>
            </w:r>
          </w:p>
          <w:p w:rsidR="00000000" w:rsidDel="00000000" w:rsidP="00000000" w:rsidRDefault="00000000" w:rsidRPr="00000000" w14:paraId="000002BD">
            <w:pPr>
              <w:keepNext w:val="1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rozpozná dobře splněný úkol</w:t>
            </w:r>
          </w:p>
          <w:p w:rsidR="00000000" w:rsidDel="00000000" w:rsidP="00000000" w:rsidRDefault="00000000" w:rsidRPr="00000000" w14:paraId="000002B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Kompetence k učení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 chápe význam získaných dovedností pro běžný </w:t>
            </w:r>
          </w:p>
          <w:p w:rsidR="00000000" w:rsidDel="00000000" w:rsidP="00000000" w:rsidRDefault="00000000" w:rsidRPr="00000000" w14:paraId="000002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 Život</w:t>
            </w:r>
          </w:p>
          <w:p w:rsidR="00000000" w:rsidDel="00000000" w:rsidP="00000000" w:rsidRDefault="00000000" w:rsidRPr="00000000" w14:paraId="000002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4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čte a přednáší zpaměti ve vhodném frázování a tempu literární texty přiměřené věku</w:t>
            </w:r>
          </w:p>
          <w:p w:rsidR="00000000" w:rsidDel="00000000" w:rsidP="00000000" w:rsidRDefault="00000000" w:rsidRPr="00000000" w14:paraId="000002C5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vyjadřuje své pocity z přečteného textu.</w:t>
            </w:r>
          </w:p>
          <w:p w:rsidR="00000000" w:rsidDel="00000000" w:rsidP="00000000" w:rsidRDefault="00000000" w:rsidRPr="00000000" w14:paraId="000002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pracuje tvořivě s literárním textem podle pokynů</w:t>
            </w:r>
          </w:p>
          <w:p w:rsidR="00000000" w:rsidDel="00000000" w:rsidP="00000000" w:rsidRDefault="00000000" w:rsidRPr="00000000" w14:paraId="000002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učitele a podle svých schopností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LITERÁRNÍ VÝCHOVA</w:t>
            </w:r>
          </w:p>
          <w:p w:rsidR="00000000" w:rsidDel="00000000" w:rsidP="00000000" w:rsidRDefault="00000000" w:rsidRPr="00000000" w14:paraId="000002C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Vyprávění pohádky nebo povídky</w:t>
            </w:r>
          </w:p>
          <w:p w:rsidR="00000000" w:rsidDel="00000000" w:rsidP="00000000" w:rsidRDefault="00000000" w:rsidRPr="00000000" w14:paraId="000002C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Přednes básně nebo úryvku prózy</w:t>
            </w:r>
          </w:p>
          <w:p w:rsidR="00000000" w:rsidDel="00000000" w:rsidP="00000000" w:rsidRDefault="00000000" w:rsidRPr="00000000" w14:paraId="000002C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Próza: pověst povídka, postava, děj, prostředí</w:t>
            </w:r>
          </w:p>
          <w:p w:rsidR="00000000" w:rsidDel="00000000" w:rsidP="00000000" w:rsidRDefault="00000000" w:rsidRPr="00000000" w14:paraId="000002C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Pověsti místní, regionální</w:t>
            </w:r>
          </w:p>
          <w:p w:rsidR="00000000" w:rsidDel="00000000" w:rsidP="00000000" w:rsidRDefault="00000000" w:rsidRPr="00000000" w14:paraId="000002C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Charakteristika literární postavy</w:t>
            </w:r>
          </w:p>
          <w:p w:rsidR="00000000" w:rsidDel="00000000" w:rsidP="00000000" w:rsidRDefault="00000000" w:rsidRPr="00000000" w14:paraId="000002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Líčení atmosféry příběhu</w:t>
            </w:r>
          </w:p>
          <w:p w:rsidR="00000000" w:rsidDel="00000000" w:rsidP="00000000" w:rsidRDefault="00000000" w:rsidRPr="00000000" w14:paraId="000002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D0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1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pod vedením učitele navrhuje, co by se příště mělo dělat stejně a co jinak</w:t>
            </w:r>
          </w:p>
          <w:p w:rsidR="00000000" w:rsidDel="00000000" w:rsidP="00000000" w:rsidRDefault="00000000" w:rsidRPr="00000000" w14:paraId="000002D2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Komunikativní kompetence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3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najde v textu myšlenky a místa, která jsou klíčová a stručně je shrne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DUBEN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A">
            <w:pPr>
              <w:numPr>
                <w:ilvl w:val="0"/>
                <w:numId w:val="6"/>
              </w:numPr>
              <w:spacing w:after="60" w:lineRule="auto"/>
              <w:ind w:left="0" w:hanging="2"/>
              <w:jc w:val="both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správně odůvodňuje a píše y/i po ,,v“ s využitím znalosti vyjmenovaných slov</w:t>
            </w:r>
          </w:p>
          <w:p w:rsidR="00000000" w:rsidDel="00000000" w:rsidP="00000000" w:rsidRDefault="00000000" w:rsidRPr="00000000" w14:paraId="000002DB">
            <w:pPr>
              <w:numPr>
                <w:ilvl w:val="0"/>
                <w:numId w:val="22"/>
              </w:numPr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vyjmenuje řadu slov po „v“</w:t>
            </w:r>
          </w:p>
          <w:p w:rsidR="00000000" w:rsidDel="00000000" w:rsidP="00000000" w:rsidRDefault="00000000" w:rsidRPr="00000000" w14:paraId="000002DC">
            <w:pPr>
              <w:numPr>
                <w:ilvl w:val="0"/>
                <w:numId w:val="22"/>
              </w:numPr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vysvětlí význam slov</w:t>
            </w:r>
          </w:p>
          <w:p w:rsidR="00000000" w:rsidDel="00000000" w:rsidP="00000000" w:rsidRDefault="00000000" w:rsidRPr="00000000" w14:paraId="000002DD">
            <w:p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E">
            <w:pPr>
              <w:numPr>
                <w:ilvl w:val="0"/>
                <w:numId w:val="8"/>
              </w:num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rozliší slovesa v základním tvaru, časuje dle pokynů vyučujícího</w:t>
            </w:r>
          </w:p>
          <w:p w:rsidR="00000000" w:rsidDel="00000000" w:rsidP="00000000" w:rsidRDefault="00000000" w:rsidRPr="00000000" w14:paraId="000002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JAZYKOVÁ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1">
            <w:pPr>
              <w:keepNext w:val="1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u w:val="single"/>
                <w:rtl w:val="0"/>
              </w:rPr>
              <w:t xml:space="preserve">Pravopis y/i po obojetných souhl.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2">
            <w:pPr>
              <w:keepNext w:val="1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Vyjmenovaná slova po ,,v“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3">
            <w:p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Pamětné zvládnutí vyjmenovaných slov po ,,v“ a jejich</w:t>
            </w:r>
          </w:p>
          <w:p w:rsidR="00000000" w:rsidDel="00000000" w:rsidP="00000000" w:rsidRDefault="00000000" w:rsidRPr="00000000" w14:paraId="000002E4">
            <w:p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použití v textu</w:t>
            </w:r>
          </w:p>
          <w:p w:rsidR="00000000" w:rsidDel="00000000" w:rsidP="00000000" w:rsidRDefault="00000000" w:rsidRPr="00000000" w14:paraId="000002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i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u w:val="single"/>
                <w:rtl w:val="0"/>
              </w:rPr>
              <w:t xml:space="preserve">Slovesa</w:t>
            </w:r>
          </w:p>
          <w:p w:rsidR="00000000" w:rsidDel="00000000" w:rsidP="00000000" w:rsidRDefault="00000000" w:rsidRPr="00000000" w14:paraId="000002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-infinitiv, zvratná slovesa, časování sloves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E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9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rozpozná dobře splněný úkol, zhodnotí práci vlastní  i práci ostatních</w:t>
            </w:r>
          </w:p>
          <w:p w:rsidR="00000000" w:rsidDel="00000000" w:rsidP="00000000" w:rsidRDefault="00000000" w:rsidRPr="00000000" w14:paraId="000002EA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 základě hodnocení plnění úkolu pojmenuje příčiny neúspěchu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E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D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volí vhodné verbální i neverbální prostředky</w:t>
            </w:r>
          </w:p>
          <w:p w:rsidR="00000000" w:rsidDel="00000000" w:rsidP="00000000" w:rsidRDefault="00000000" w:rsidRPr="00000000" w14:paraId="000002EE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naslouchá mluvčího,  reaguje otázkami</w:t>
            </w:r>
          </w:p>
          <w:p w:rsidR="00000000" w:rsidDel="00000000" w:rsidP="00000000" w:rsidRDefault="00000000" w:rsidRPr="00000000" w14:paraId="000002EF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 základě vlastních zážitků tvoří krátký mluvený projev</w:t>
            </w:r>
          </w:p>
          <w:p w:rsidR="00000000" w:rsidDel="00000000" w:rsidP="00000000" w:rsidRDefault="00000000" w:rsidRPr="00000000" w14:paraId="000002F0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jednoduše popíše předmět - hračku</w:t>
            </w:r>
          </w:p>
          <w:p w:rsidR="00000000" w:rsidDel="00000000" w:rsidP="00000000" w:rsidRDefault="00000000" w:rsidRPr="00000000" w14:paraId="000002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SLOH</w:t>
            </w:r>
          </w:p>
          <w:p w:rsidR="00000000" w:rsidDel="00000000" w:rsidP="00000000" w:rsidRDefault="00000000" w:rsidRPr="00000000" w14:paraId="000002F3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Věcné naslouchání – pozorné, soustředěné</w:t>
            </w:r>
          </w:p>
          <w:p w:rsidR="00000000" w:rsidDel="00000000" w:rsidP="00000000" w:rsidRDefault="00000000" w:rsidRPr="00000000" w14:paraId="000002F4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Vypravování, krátký mluvený projev</w:t>
            </w:r>
          </w:p>
          <w:p w:rsidR="00000000" w:rsidDel="00000000" w:rsidP="00000000" w:rsidRDefault="00000000" w:rsidRPr="00000000" w14:paraId="000002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7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popis předmětu (hračky)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F8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Komunikativní kompetence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9">
            <w:pPr>
              <w:keepNext w:val="1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vyslechne druhého, aniž by ho přerušoval, udržuje s mluvčím oční kontakt</w:t>
            </w:r>
          </w:p>
          <w:p w:rsidR="00000000" w:rsidDel="00000000" w:rsidP="00000000" w:rsidRDefault="00000000" w:rsidRPr="00000000" w14:paraId="000002FA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B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plní jednoduché úkoly s menším počtem kroků</w:t>
            </w:r>
          </w:p>
          <w:p w:rsidR="00000000" w:rsidDel="00000000" w:rsidP="00000000" w:rsidRDefault="00000000" w:rsidRPr="00000000" w14:paraId="000002FC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dotahuje práci do konce rozpozná, že je úkol hotov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F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plynule čte s porozuměním texty přiměřeného rozsahu a náročnosti</w:t>
            </w:r>
          </w:p>
          <w:p w:rsidR="00000000" w:rsidDel="00000000" w:rsidP="00000000" w:rsidRDefault="00000000" w:rsidRPr="00000000" w14:paraId="00000300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porozumí písemným pokynům přiměřené</w:t>
            </w:r>
          </w:p>
          <w:p w:rsidR="00000000" w:rsidDel="00000000" w:rsidP="00000000" w:rsidRDefault="00000000" w:rsidRPr="00000000" w14:paraId="000003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náročnosti</w:t>
            </w:r>
          </w:p>
          <w:p w:rsidR="00000000" w:rsidDel="00000000" w:rsidP="00000000" w:rsidRDefault="00000000" w:rsidRPr="00000000" w14:paraId="000003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----------------------------------------------- </w:t>
            </w:r>
          </w:p>
          <w:p w:rsidR="00000000" w:rsidDel="00000000" w:rsidP="00000000" w:rsidRDefault="00000000" w:rsidRPr="00000000" w14:paraId="00000303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čte potichu s porozuměním, vypráví situaci, kdy se čtenáři nelíbila reakce nebo chování postavy z knihy</w:t>
            </w:r>
          </w:p>
          <w:p w:rsidR="00000000" w:rsidDel="00000000" w:rsidP="00000000" w:rsidRDefault="00000000" w:rsidRPr="00000000" w14:paraId="00000304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čte potichu s porozuměním, píše dopis vedlejší postavě a doporučí mu zvířátko a situaci, kdy by mu mohlo zvířátko pomoci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ČTENÍ</w:t>
            </w:r>
          </w:p>
          <w:p w:rsidR="00000000" w:rsidDel="00000000" w:rsidP="00000000" w:rsidRDefault="00000000" w:rsidRPr="00000000" w14:paraId="0000030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Plynulé čtení vět a souvětí</w:t>
            </w:r>
          </w:p>
          <w:p w:rsidR="00000000" w:rsidDel="00000000" w:rsidP="00000000" w:rsidRDefault="00000000" w:rsidRPr="00000000" w14:paraId="0000030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Členění textu a větného přízvuku</w:t>
            </w:r>
          </w:p>
          <w:p w:rsidR="00000000" w:rsidDel="00000000" w:rsidP="00000000" w:rsidRDefault="00000000" w:rsidRPr="00000000" w14:paraId="000003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Četba uměleckých, populárních a naukových textů s důrazem na upevňování čtenářských dovedností a návyků </w:t>
            </w:r>
          </w:p>
          <w:p w:rsidR="00000000" w:rsidDel="00000000" w:rsidP="00000000" w:rsidRDefault="00000000" w:rsidRPr="00000000" w14:paraId="000003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---------------------------------------------------------------- </w:t>
            </w:r>
          </w:p>
          <w:p w:rsidR="00000000" w:rsidDel="00000000" w:rsidP="00000000" w:rsidRDefault="00000000" w:rsidRPr="00000000" w14:paraId="000003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ČTENÁŘSKÁ DÍLNA </w:t>
            </w:r>
          </w:p>
          <w:p w:rsidR="00000000" w:rsidDel="00000000" w:rsidP="00000000" w:rsidRDefault="00000000" w:rsidRPr="00000000" w14:paraId="0000030B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diskuze v kruhu o chování postav </w:t>
            </w:r>
          </w:p>
          <w:p w:rsidR="00000000" w:rsidDel="00000000" w:rsidP="00000000" w:rsidRDefault="00000000" w:rsidRPr="00000000" w14:paraId="0000030C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píše dopis jakékoliv vedlejší postavě</w:t>
            </w:r>
          </w:p>
          <w:p w:rsidR="00000000" w:rsidDel="00000000" w:rsidP="00000000" w:rsidRDefault="00000000" w:rsidRPr="00000000" w14:paraId="000003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0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Kompetence k učení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F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chápe význam získaných dovedností pro běžný život</w:t>
            </w:r>
          </w:p>
          <w:p w:rsidR="00000000" w:rsidDel="00000000" w:rsidP="00000000" w:rsidRDefault="00000000" w:rsidRPr="00000000" w14:paraId="000003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  zvládá základní hygienické návyky spojené </w:t>
            </w:r>
          </w:p>
          <w:p w:rsidR="00000000" w:rsidDel="00000000" w:rsidP="00000000" w:rsidRDefault="00000000" w:rsidRPr="00000000" w14:paraId="000003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 s psaním</w:t>
            </w:r>
          </w:p>
          <w:p w:rsidR="00000000" w:rsidDel="00000000" w:rsidP="00000000" w:rsidRDefault="00000000" w:rsidRPr="00000000" w14:paraId="00000315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píše správné tvary písmen a číslic</w:t>
            </w:r>
          </w:p>
          <w:p w:rsidR="00000000" w:rsidDel="00000000" w:rsidP="00000000" w:rsidRDefault="00000000" w:rsidRPr="00000000" w14:paraId="00000316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správně spojuje písmena do slabik a slov</w:t>
            </w:r>
          </w:p>
          <w:p w:rsidR="00000000" w:rsidDel="00000000" w:rsidP="00000000" w:rsidRDefault="00000000" w:rsidRPr="00000000" w14:paraId="00000317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kontroluje vlastní písemný projev</w:t>
            </w:r>
          </w:p>
          <w:p w:rsidR="00000000" w:rsidDel="00000000" w:rsidP="00000000" w:rsidRDefault="00000000" w:rsidRPr="00000000" w14:paraId="000003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 dodržuje čitelnost a úhlednost projevu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PSANÍ</w:t>
            </w:r>
          </w:p>
          <w:p w:rsidR="00000000" w:rsidDel="00000000" w:rsidP="00000000" w:rsidRDefault="00000000" w:rsidRPr="00000000" w14:paraId="0000031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Automatizace psacího projevu</w:t>
            </w:r>
          </w:p>
          <w:p w:rsidR="00000000" w:rsidDel="00000000" w:rsidP="00000000" w:rsidRDefault="00000000" w:rsidRPr="00000000" w14:paraId="0000031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Hygienické návyky správného psaní</w:t>
            </w:r>
          </w:p>
          <w:p w:rsidR="00000000" w:rsidDel="00000000" w:rsidP="00000000" w:rsidRDefault="00000000" w:rsidRPr="00000000" w14:paraId="000003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Celková úprava v sešitech – zápisky, poznámky</w:t>
            </w:r>
          </w:p>
          <w:p w:rsidR="00000000" w:rsidDel="00000000" w:rsidP="00000000" w:rsidRDefault="00000000" w:rsidRPr="00000000" w14:paraId="000003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Úhlednost a čitelnost psaného projevu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1E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F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 základě hodnocení plnění úkolu pojmenuje příčiny neúspěchu</w:t>
            </w:r>
          </w:p>
          <w:p w:rsidR="00000000" w:rsidDel="00000000" w:rsidP="00000000" w:rsidRDefault="00000000" w:rsidRPr="00000000" w14:paraId="000003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3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čte a přednáší zpaměti ve vhodném frázování a tempu literární texty přiměřené věku</w:t>
            </w:r>
          </w:p>
          <w:p w:rsidR="00000000" w:rsidDel="00000000" w:rsidP="00000000" w:rsidRDefault="00000000" w:rsidRPr="00000000" w14:paraId="00000324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vyjadřuje své pocity z přečteného textu.</w:t>
            </w:r>
          </w:p>
          <w:p w:rsidR="00000000" w:rsidDel="00000000" w:rsidP="00000000" w:rsidRDefault="00000000" w:rsidRPr="00000000" w14:paraId="000003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pracuje tvořivě s literárním textem podle pokynů</w:t>
            </w:r>
          </w:p>
          <w:p w:rsidR="00000000" w:rsidDel="00000000" w:rsidP="00000000" w:rsidRDefault="00000000" w:rsidRPr="00000000" w14:paraId="000003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učitele a podle svých schopností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LITERÁRNÍ VÝCHOVA</w:t>
            </w:r>
          </w:p>
          <w:p w:rsidR="00000000" w:rsidDel="00000000" w:rsidP="00000000" w:rsidRDefault="00000000" w:rsidRPr="00000000" w14:paraId="0000032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Vyprávění pohádky nebo povídky</w:t>
            </w:r>
          </w:p>
          <w:p w:rsidR="00000000" w:rsidDel="00000000" w:rsidP="00000000" w:rsidRDefault="00000000" w:rsidRPr="00000000" w14:paraId="0000032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Přednes básně nebo úryvku prózy</w:t>
            </w:r>
          </w:p>
          <w:p w:rsidR="00000000" w:rsidDel="00000000" w:rsidP="00000000" w:rsidRDefault="00000000" w:rsidRPr="00000000" w14:paraId="0000032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Vyjádření svého postoje ke knize</w:t>
            </w:r>
          </w:p>
          <w:p w:rsidR="00000000" w:rsidDel="00000000" w:rsidP="00000000" w:rsidRDefault="00000000" w:rsidRPr="00000000" w14:paraId="0000032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Poezie: báseň s dějem, přirovnání, zosobnění</w:t>
            </w:r>
          </w:p>
          <w:p w:rsidR="00000000" w:rsidDel="00000000" w:rsidP="00000000" w:rsidRDefault="00000000" w:rsidRPr="00000000" w14:paraId="0000032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Próza: pověst povídka, postava, děj, prostředí</w:t>
            </w:r>
          </w:p>
          <w:p w:rsidR="00000000" w:rsidDel="00000000" w:rsidP="00000000" w:rsidRDefault="00000000" w:rsidRPr="00000000" w14:paraId="000003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Literatura umělecká a věcná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10595.0" w:type="dxa"/>
              <w:jc w:val="left"/>
              <w:tblLayout w:type="fixed"/>
              <w:tblLook w:val="0000"/>
            </w:tblPr>
            <w:tblGrid>
              <w:gridCol w:w="5339"/>
              <w:gridCol w:w="2772"/>
              <w:gridCol w:w="2484"/>
              <w:tblGridChange w:id="0">
                <w:tblGrid>
                  <w:gridCol w:w="5339"/>
                  <w:gridCol w:w="2772"/>
                  <w:gridCol w:w="2484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ffffff" w:val="clear"/>
                </w:tcPr>
                <w:p w:rsidR="00000000" w:rsidDel="00000000" w:rsidP="00000000" w:rsidRDefault="00000000" w:rsidRPr="00000000" w14:paraId="0000032F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0" w:hanging="2"/>
                    <w:rPr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330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0" w:hanging="2"/>
                    <w:rPr>
                      <w:rFonts w:ascii="Arial" w:cs="Arial" w:eastAsia="Arial" w:hAnsi="Arial"/>
                      <w:color w:val="00206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331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0" w:hanging="2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002060"/>
                      <w:sz w:val="20"/>
                      <w:szCs w:val="20"/>
                      <w:rtl w:val="0"/>
                    </w:rPr>
                    <w:t xml:space="preserve">Ročník: 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33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Komunikativní kompetence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4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najde v textu myšlenky a místa, která jsou klíčová</w:t>
            </w:r>
          </w:p>
          <w:p w:rsidR="00000000" w:rsidDel="00000000" w:rsidP="00000000" w:rsidRDefault="00000000" w:rsidRPr="00000000" w14:paraId="00000335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srozumitelně vysloví svou myšlenku</w:t>
            </w:r>
          </w:p>
          <w:p w:rsidR="00000000" w:rsidDel="00000000" w:rsidP="00000000" w:rsidRDefault="00000000" w:rsidRPr="00000000" w14:paraId="0000033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KVĚTEN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3D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rozpozná ve větě sloveso</w:t>
            </w:r>
          </w:p>
          <w:p w:rsidR="00000000" w:rsidDel="00000000" w:rsidP="00000000" w:rsidRDefault="00000000" w:rsidRPr="00000000" w14:paraId="0000033E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rozliší větu jednoduchou a souvětí</w:t>
            </w:r>
          </w:p>
          <w:p w:rsidR="00000000" w:rsidDel="00000000" w:rsidP="00000000" w:rsidRDefault="00000000" w:rsidRPr="00000000" w14:paraId="0000033F">
            <w:pPr>
              <w:spacing w:after="6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 určí ve větě základní skladební dvojici</w:t>
            </w:r>
          </w:p>
          <w:p w:rsidR="00000000" w:rsidDel="00000000" w:rsidP="00000000" w:rsidRDefault="00000000" w:rsidRPr="00000000" w14:paraId="00000340">
            <w:pPr>
              <w:spacing w:after="6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 spojuje věty do jednodušších souvětí vhodnými</w:t>
            </w:r>
          </w:p>
          <w:p w:rsidR="00000000" w:rsidDel="00000000" w:rsidP="00000000" w:rsidRDefault="00000000" w:rsidRPr="00000000" w14:paraId="00000341">
            <w:pPr>
              <w:spacing w:after="6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spojkami a jinými spojovacími výrazy</w:t>
            </w:r>
          </w:p>
          <w:p w:rsidR="00000000" w:rsidDel="00000000" w:rsidP="00000000" w:rsidRDefault="00000000" w:rsidRPr="00000000" w14:paraId="000003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5">
            <w:pPr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určuje mluvnické kategorie sloves a podstatných jmen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JAZYKOVÁ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Věta jednoduchá a souvětí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8">
            <w:p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Stavba věty jednoduché</w:t>
            </w:r>
          </w:p>
          <w:p w:rsidR="00000000" w:rsidDel="00000000" w:rsidP="00000000" w:rsidRDefault="00000000" w:rsidRPr="00000000" w14:paraId="00000349">
            <w:p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- Základní stavební dvojice</w:t>
            </w:r>
          </w:p>
          <w:p w:rsidR="00000000" w:rsidDel="00000000" w:rsidP="00000000" w:rsidRDefault="00000000" w:rsidRPr="00000000" w14:paraId="0000034A">
            <w:pPr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Spojování vět v souvětí</w:t>
            </w:r>
          </w:p>
          <w:p w:rsidR="00000000" w:rsidDel="00000000" w:rsidP="00000000" w:rsidRDefault="00000000" w:rsidRPr="00000000" w14:paraId="0000034B">
            <w:pPr>
              <w:ind w:left="0" w:hanging="2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Určování vět v souvětí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10595.0" w:type="dxa"/>
              <w:jc w:val="left"/>
              <w:tblLayout w:type="fixed"/>
              <w:tblLook w:val="0000"/>
            </w:tblPr>
            <w:tblGrid>
              <w:gridCol w:w="5101"/>
              <w:gridCol w:w="2627"/>
              <w:gridCol w:w="2867"/>
              <w:tblGridChange w:id="0">
                <w:tblGrid>
                  <w:gridCol w:w="5101"/>
                  <w:gridCol w:w="2627"/>
                  <w:gridCol w:w="28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ffffff" w:val="clear"/>
                </w:tcPr>
                <w:p w:rsidR="00000000" w:rsidDel="00000000" w:rsidP="00000000" w:rsidRDefault="00000000" w:rsidRPr="00000000" w14:paraId="0000034C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76" w:lineRule="auto"/>
                    <w:ind w:left="0" w:hanging="2"/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4D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76" w:lineRule="auto"/>
                    <w:ind w:left="0" w:hanging="2"/>
                    <w:rPr>
                      <w:rFonts w:ascii="Arial" w:cs="Arial" w:eastAsia="Arial" w:hAnsi="Arial"/>
                      <w:color w:val="ff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6"/>
                    <w:tblW w:w="10121.0" w:type="dxa"/>
                    <w:jc w:val="left"/>
                    <w:tblLayout w:type="fixed"/>
                    <w:tblLook w:val="0000"/>
                  </w:tblPr>
                  <w:tblGrid>
                    <w:gridCol w:w="5101"/>
                    <w:gridCol w:w="2627"/>
                    <w:gridCol w:w="2393"/>
                    <w:tblGridChange w:id="0">
                      <w:tblGrid>
                        <w:gridCol w:w="5101"/>
                        <w:gridCol w:w="2627"/>
                        <w:gridCol w:w="2393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shd w:fill="ffffff" w:val="clear"/>
                      </w:tcPr>
                      <w:p w:rsidR="00000000" w:rsidDel="00000000" w:rsidP="00000000" w:rsidRDefault="00000000" w:rsidRPr="00000000" w14:paraId="0000034E">
                        <w:pPr>
                          <w:ind w:left="0" w:hanging="2"/>
                          <w:rPr>
                            <w:rFonts w:ascii="Arial" w:cs="Arial" w:eastAsia="Arial" w:hAnsi="Arial"/>
                            <w:color w:val="ff0000"/>
                            <w:sz w:val="20"/>
                            <w:szCs w:val="20"/>
                            <w:u w:val="single"/>
                          </w:rPr>
                        </w:pPr>
                        <w:r w:rsidDel="00000000" w:rsidR="00000000" w:rsidRPr="00000000">
                          <w:rPr>
                            <w:b w:val="1"/>
                            <w:sz w:val="20"/>
                            <w:szCs w:val="20"/>
                            <w:u w:val="single"/>
                            <w:rtl w:val="0"/>
                          </w:rPr>
                          <w:t xml:space="preserve">Mluvnické kategorie sloves a podstatných jmen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shd w:fill="ffffff" w:val="clear"/>
                      </w:tcPr>
                      <w:p w:rsidR="00000000" w:rsidDel="00000000" w:rsidP="00000000" w:rsidRDefault="00000000" w:rsidRPr="00000000" w14:paraId="0000034F">
                        <w:p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pacing w:line="240" w:lineRule="auto"/>
                          <w:ind w:left="0" w:hanging="2"/>
                          <w:rPr>
                            <w:rFonts w:ascii="Arial" w:cs="Arial" w:eastAsia="Arial" w:hAnsi="Arial"/>
                            <w:color w:val="002060"/>
                            <w:sz w:val="20"/>
                            <w:szCs w:val="20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color w:val="002060"/>
                            <w:sz w:val="20"/>
                            <w:szCs w:val="20"/>
                            <w:rtl w:val="0"/>
                          </w:rPr>
                          <w:t xml:space="preserve">Český jazyk a literatura</w:t>
                        </w:r>
                      </w:p>
                    </w:tc>
                    <w:tc>
                      <w:tcPr>
                        <w:shd w:fill="ffffff" w:val="clear"/>
                      </w:tcPr>
                      <w:p w:rsidR="00000000" w:rsidDel="00000000" w:rsidP="00000000" w:rsidRDefault="00000000" w:rsidRPr="00000000" w14:paraId="00000350">
                        <w:p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pacing w:line="240" w:lineRule="auto"/>
                          <w:ind w:left="0" w:hanging="2"/>
                          <w:jc w:val="right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1"/>
                            <w:color w:val="002060"/>
                            <w:sz w:val="20"/>
                            <w:szCs w:val="20"/>
                            <w:rtl w:val="0"/>
                          </w:rPr>
                          <w:t xml:space="preserve">Ročník: 3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gridSpan w:val="2"/>
                        <w:shd w:fill="ffffff" w:val="clear"/>
                      </w:tcPr>
                      <w:p w:rsidR="00000000" w:rsidDel="00000000" w:rsidP="00000000" w:rsidRDefault="00000000" w:rsidRPr="00000000" w14:paraId="00000351">
                        <w:p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pacing w:line="240" w:lineRule="auto"/>
                          <w:ind w:left="0" w:hanging="2"/>
                          <w:rPr>
                            <w:rFonts w:ascii="Arial" w:cs="Arial" w:eastAsia="Arial" w:hAnsi="Arial"/>
                            <w:color w:val="ff0000"/>
                            <w:sz w:val="20"/>
                            <w:szCs w:val="20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shd w:fill="ffffff" w:val="clear"/>
                      </w:tcPr>
                      <w:p w:rsidR="00000000" w:rsidDel="00000000" w:rsidP="00000000" w:rsidRDefault="00000000" w:rsidRPr="00000000" w14:paraId="00000353">
                        <w:p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pacing w:line="240" w:lineRule="auto"/>
                          <w:ind w:left="0" w:hanging="2"/>
                          <w:jc w:val="right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i w:val="1"/>
                            <w:color w:val="002060"/>
                            <w:sz w:val="20"/>
                            <w:szCs w:val="20"/>
                            <w:rtl w:val="0"/>
                          </w:rPr>
                          <w:t xml:space="preserve">Autor: Stanislav Novák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354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0" w:hanging="2"/>
                    <w:rPr>
                      <w:rFonts w:ascii="Arial" w:cs="Arial" w:eastAsia="Arial" w:hAnsi="Arial"/>
                      <w:color w:val="00206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355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0" w:hanging="2"/>
                    <w:rPr>
                      <w:rFonts w:ascii="Arial" w:cs="Arial" w:eastAsia="Arial" w:hAnsi="Arial"/>
                      <w:color w:val="00206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2060"/>
                      <w:sz w:val="20"/>
                      <w:szCs w:val="20"/>
                      <w:rtl w:val="0"/>
                    </w:rPr>
                    <w:t xml:space="preserve">Dramatická výchova</w:t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356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0" w:hanging="2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002060"/>
                      <w:sz w:val="20"/>
                      <w:szCs w:val="20"/>
                      <w:rtl w:val="0"/>
                    </w:rPr>
                    <w:t xml:space="preserve">Ročník: 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58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9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chápe význam získaných dovedností a znalostí pro běžný život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C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sestaví osnovu vyprávění, dokončí příběh,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vypráví podle vytvořené osnovy</w:t>
            </w:r>
          </w:p>
          <w:p w:rsidR="00000000" w:rsidDel="00000000" w:rsidP="00000000" w:rsidRDefault="00000000" w:rsidRPr="00000000" w14:paraId="0000035D">
            <w:pPr>
              <w:numPr>
                <w:ilvl w:val="0"/>
                <w:numId w:val="6"/>
              </w:numPr>
              <w:ind w:left="0" w:hanging="2"/>
              <w:jc w:val="both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podle pokynů vyplní přihlášku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SLOH</w:t>
            </w:r>
          </w:p>
          <w:p w:rsidR="00000000" w:rsidDel="00000000" w:rsidP="00000000" w:rsidRDefault="00000000" w:rsidRPr="00000000" w14:paraId="0000035F">
            <w:pPr>
              <w:numPr>
                <w:ilvl w:val="0"/>
                <w:numId w:val="6"/>
              </w:numPr>
              <w:ind w:left="0" w:hanging="2"/>
              <w:rPr>
                <w:color w:val="ff000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Vyprávění – osnova, pořadí vět v příběhu, dokončení příběhu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Přihláška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61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2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rozdělí si ve skupině role a respektuje je</w:t>
            </w:r>
          </w:p>
          <w:p w:rsidR="00000000" w:rsidDel="00000000" w:rsidP="00000000" w:rsidRDefault="00000000" w:rsidRPr="00000000" w14:paraId="000003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 při potížích se svou částí práce vyhledá pomoc </w:t>
            </w:r>
          </w:p>
          <w:p w:rsidR="00000000" w:rsidDel="00000000" w:rsidP="00000000" w:rsidRDefault="00000000" w:rsidRPr="00000000" w14:paraId="000003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popř. nabízí pomoc svou, vyhoví žádosti o pomoc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7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plynule čte s porozuměním texty přiměřeného rozsahu a náročnosti</w:t>
            </w:r>
          </w:p>
          <w:p w:rsidR="00000000" w:rsidDel="00000000" w:rsidP="00000000" w:rsidRDefault="00000000" w:rsidRPr="00000000" w14:paraId="00000368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porozumí písemným pokynům přiměřené</w:t>
            </w:r>
          </w:p>
          <w:p w:rsidR="00000000" w:rsidDel="00000000" w:rsidP="00000000" w:rsidRDefault="00000000" w:rsidRPr="00000000" w14:paraId="000003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  náročnosti</w:t>
            </w:r>
          </w:p>
          <w:p w:rsidR="00000000" w:rsidDel="00000000" w:rsidP="00000000" w:rsidRDefault="00000000" w:rsidRPr="00000000" w14:paraId="000003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dbá na slovní přízvuk</w:t>
            </w:r>
          </w:p>
          <w:p w:rsidR="00000000" w:rsidDel="00000000" w:rsidP="00000000" w:rsidRDefault="00000000" w:rsidRPr="00000000" w14:paraId="000003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 aktivně naslouchá čtenému textu </w:t>
            </w:r>
          </w:p>
          <w:p w:rsidR="00000000" w:rsidDel="00000000" w:rsidP="00000000" w:rsidRDefault="00000000" w:rsidRPr="00000000" w14:paraId="000003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---------------------------------------------------------- </w:t>
            </w:r>
          </w:p>
          <w:p w:rsidR="00000000" w:rsidDel="00000000" w:rsidP="00000000" w:rsidRDefault="00000000" w:rsidRPr="00000000" w14:paraId="0000036D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čte potichu s porozuměním, písemně popisuje prostředí děje knihy</w:t>
            </w:r>
          </w:p>
          <w:p w:rsidR="00000000" w:rsidDel="00000000" w:rsidP="00000000" w:rsidRDefault="00000000" w:rsidRPr="00000000" w14:paraId="0000036E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čte potichu s porozuměním, doporučí svou knihu spolužákovi – spolužák reaguje, zda by se mu líbila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ČTENÍ</w:t>
            </w:r>
          </w:p>
          <w:p w:rsidR="00000000" w:rsidDel="00000000" w:rsidP="00000000" w:rsidRDefault="00000000" w:rsidRPr="00000000" w14:paraId="0000037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Plynulé čtení vět a souvětí</w:t>
            </w:r>
          </w:p>
          <w:p w:rsidR="00000000" w:rsidDel="00000000" w:rsidP="00000000" w:rsidRDefault="00000000" w:rsidRPr="00000000" w14:paraId="0000037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Členění textu a větného přízvuku</w:t>
            </w:r>
          </w:p>
          <w:p w:rsidR="00000000" w:rsidDel="00000000" w:rsidP="00000000" w:rsidRDefault="00000000" w:rsidRPr="00000000" w14:paraId="000003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Hlasité čtení, předčítání</w:t>
            </w:r>
          </w:p>
          <w:p w:rsidR="00000000" w:rsidDel="00000000" w:rsidP="00000000" w:rsidRDefault="00000000" w:rsidRPr="00000000" w14:paraId="000003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Aktivní naslouchání </w:t>
            </w:r>
          </w:p>
          <w:p w:rsidR="00000000" w:rsidDel="00000000" w:rsidP="00000000" w:rsidRDefault="00000000" w:rsidRPr="00000000" w14:paraId="000003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------------------------------------------------------------------- </w:t>
            </w:r>
          </w:p>
          <w:p w:rsidR="00000000" w:rsidDel="00000000" w:rsidP="00000000" w:rsidRDefault="00000000" w:rsidRPr="00000000" w14:paraId="000003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ČTENÁŘSKÁ DÍLNA </w:t>
            </w:r>
          </w:p>
          <w:p w:rsidR="00000000" w:rsidDel="00000000" w:rsidP="00000000" w:rsidRDefault="00000000" w:rsidRPr="00000000" w14:paraId="00000376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popis prostředí  </w:t>
            </w:r>
          </w:p>
          <w:p w:rsidR="00000000" w:rsidDel="00000000" w:rsidP="00000000" w:rsidRDefault="00000000" w:rsidRPr="00000000" w14:paraId="00000377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diskuze - nabízí knihu ve dvojici – druhý reaguje</w:t>
            </w:r>
          </w:p>
          <w:p w:rsidR="00000000" w:rsidDel="00000000" w:rsidP="00000000" w:rsidRDefault="00000000" w:rsidRPr="00000000" w14:paraId="000003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79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Kompetence k učení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A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přizpůsobí se různým výukovým aktivitám</w:t>
            </w:r>
          </w:p>
          <w:p w:rsidR="00000000" w:rsidDel="00000000" w:rsidP="00000000" w:rsidRDefault="00000000" w:rsidRPr="00000000" w14:paraId="0000037B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chápe význam získaných dovedností pro běžný   život</w:t>
            </w:r>
          </w:p>
          <w:p w:rsidR="00000000" w:rsidDel="00000000" w:rsidP="00000000" w:rsidRDefault="00000000" w:rsidRPr="00000000" w14:paraId="000003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F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píše správné tvary písmen a číslic</w:t>
            </w:r>
          </w:p>
          <w:p w:rsidR="00000000" w:rsidDel="00000000" w:rsidP="00000000" w:rsidRDefault="00000000" w:rsidRPr="00000000" w14:paraId="00000380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správně spojuje písmena do slabik a slov</w:t>
            </w:r>
          </w:p>
          <w:p w:rsidR="00000000" w:rsidDel="00000000" w:rsidP="00000000" w:rsidRDefault="00000000" w:rsidRPr="00000000" w14:paraId="00000381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kontroluje vlastní písemný projev</w:t>
            </w:r>
          </w:p>
          <w:p w:rsidR="00000000" w:rsidDel="00000000" w:rsidP="00000000" w:rsidRDefault="00000000" w:rsidRPr="00000000" w14:paraId="000003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dodržuje čitelnost a úhlednost projevu</w:t>
            </w:r>
          </w:p>
          <w:p w:rsidR="00000000" w:rsidDel="00000000" w:rsidP="00000000" w:rsidRDefault="00000000" w:rsidRPr="00000000" w14:paraId="00000383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dodržuje sklon písma a rozestupy písmen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PSANÍ</w:t>
            </w:r>
          </w:p>
          <w:p w:rsidR="00000000" w:rsidDel="00000000" w:rsidP="00000000" w:rsidRDefault="00000000" w:rsidRPr="00000000" w14:paraId="0000038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Upevňování správných tvarů písmen v souladu </w:t>
            </w:r>
          </w:p>
          <w:p w:rsidR="00000000" w:rsidDel="00000000" w:rsidP="00000000" w:rsidRDefault="00000000" w:rsidRPr="00000000" w14:paraId="0000038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s normou</w:t>
            </w:r>
          </w:p>
          <w:p w:rsidR="00000000" w:rsidDel="00000000" w:rsidP="00000000" w:rsidRDefault="00000000" w:rsidRPr="00000000" w14:paraId="0000038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Kontrola psaného projevu</w:t>
            </w:r>
          </w:p>
          <w:p w:rsidR="00000000" w:rsidDel="00000000" w:rsidP="00000000" w:rsidRDefault="00000000" w:rsidRPr="00000000" w14:paraId="0000038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Osobitý rukopis – plynulý, rychlý, úhledný</w:t>
            </w:r>
          </w:p>
          <w:p w:rsidR="00000000" w:rsidDel="00000000" w:rsidP="00000000" w:rsidRDefault="00000000" w:rsidRPr="00000000" w14:paraId="000003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Kontrola vlastního projevu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8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Kompetence k učení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B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chápe význam získaných dovedností  pro běžný život</w:t>
            </w:r>
          </w:p>
          <w:p w:rsidR="00000000" w:rsidDel="00000000" w:rsidP="00000000" w:rsidRDefault="00000000" w:rsidRPr="00000000" w14:paraId="0000038C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Kompetence občanské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 dodržuje dohodnutá pravidla práce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0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čte a přednáší zpaměti ve vhodném frázování a tempu literární texty přiměřené věku</w:t>
            </w:r>
          </w:p>
          <w:p w:rsidR="00000000" w:rsidDel="00000000" w:rsidP="00000000" w:rsidRDefault="00000000" w:rsidRPr="00000000" w14:paraId="00000391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vyjadřuje své pocity z přečteného textu.</w:t>
            </w:r>
          </w:p>
          <w:p w:rsidR="00000000" w:rsidDel="00000000" w:rsidP="00000000" w:rsidRDefault="00000000" w:rsidRPr="00000000" w14:paraId="00000392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pracuje tvořivě s literárním textem podle pokynů  učitele a podle svých schopností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LITERÁRNÍ VÝCHOVA</w:t>
            </w:r>
          </w:p>
          <w:p w:rsidR="00000000" w:rsidDel="00000000" w:rsidP="00000000" w:rsidRDefault="00000000" w:rsidRPr="00000000" w14:paraId="0000039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Dramatizace pohádky, povídky nebo básně s dějem</w:t>
            </w:r>
          </w:p>
          <w:p w:rsidR="00000000" w:rsidDel="00000000" w:rsidP="00000000" w:rsidRDefault="00000000" w:rsidRPr="00000000" w14:paraId="0000039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Pověsti místní, regionální</w:t>
            </w:r>
          </w:p>
          <w:p w:rsidR="00000000" w:rsidDel="00000000" w:rsidP="00000000" w:rsidRDefault="00000000" w:rsidRPr="00000000" w14:paraId="0000039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Skutečnost a její umělecké vyjádření, autor a jeho </w:t>
            </w:r>
          </w:p>
          <w:p w:rsidR="00000000" w:rsidDel="00000000" w:rsidP="00000000" w:rsidRDefault="00000000" w:rsidRPr="00000000" w14:paraId="0000039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fantazie</w:t>
            </w:r>
          </w:p>
          <w:p w:rsidR="00000000" w:rsidDel="00000000" w:rsidP="00000000" w:rsidRDefault="00000000" w:rsidRPr="00000000" w14:paraId="0000039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Podstata příběhu a jeho smysl</w:t>
            </w:r>
          </w:p>
          <w:p w:rsidR="00000000" w:rsidDel="00000000" w:rsidP="00000000" w:rsidRDefault="00000000" w:rsidRPr="00000000" w14:paraId="0000039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Charakteristika literární postavy</w:t>
            </w:r>
          </w:p>
          <w:p w:rsidR="00000000" w:rsidDel="00000000" w:rsidP="00000000" w:rsidRDefault="00000000" w:rsidRPr="00000000" w14:paraId="0000039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Líčení atmosféry příběhu</w:t>
            </w:r>
          </w:p>
          <w:p w:rsidR="00000000" w:rsidDel="00000000" w:rsidP="00000000" w:rsidRDefault="00000000" w:rsidRPr="00000000" w14:paraId="0000039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Literatura umělecká a věcná</w:t>
            </w:r>
          </w:p>
          <w:p w:rsidR="00000000" w:rsidDel="00000000" w:rsidP="00000000" w:rsidRDefault="00000000" w:rsidRPr="00000000" w14:paraId="000003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Ilustrace, ilustrátor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9D">
            <w:pPr>
              <w:keepNext w:val="1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Komunikativní kompetence</w:t>
            </w:r>
          </w:p>
          <w:p w:rsidR="00000000" w:rsidDel="00000000" w:rsidP="00000000" w:rsidRDefault="00000000" w:rsidRPr="00000000" w14:paraId="0000039E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najde v textu myšlenky a místa, která jsou klíčová a stručně je shrne</w:t>
            </w:r>
          </w:p>
          <w:p w:rsidR="00000000" w:rsidDel="00000000" w:rsidP="00000000" w:rsidRDefault="00000000" w:rsidRPr="00000000" w14:paraId="0000039F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0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rozdělí si ve skupině role a respektuje je</w:t>
            </w:r>
          </w:p>
          <w:p w:rsidR="00000000" w:rsidDel="00000000" w:rsidP="00000000" w:rsidRDefault="00000000" w:rsidRPr="00000000" w14:paraId="000003A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ČERVEN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A8">
            <w:pPr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procvičuje učivo 3. ročníku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JAZYKOVÁ VÝCHOVA</w:t>
            </w:r>
          </w:p>
          <w:p w:rsidR="00000000" w:rsidDel="00000000" w:rsidP="00000000" w:rsidRDefault="00000000" w:rsidRPr="00000000" w14:paraId="000003A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u w:val="single"/>
                <w:rtl w:val="0"/>
              </w:rPr>
              <w:t xml:space="preserve">Opakování učiva</w:t>
            </w:r>
          </w:p>
          <w:p w:rsidR="00000000" w:rsidDel="00000000" w:rsidP="00000000" w:rsidRDefault="00000000" w:rsidRPr="00000000" w14:paraId="000003A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10121.0" w:type="dxa"/>
              <w:jc w:val="left"/>
              <w:tblLayout w:type="fixed"/>
              <w:tblLook w:val="0000"/>
            </w:tblPr>
            <w:tblGrid>
              <w:gridCol w:w="5101"/>
              <w:gridCol w:w="2627"/>
              <w:gridCol w:w="2393"/>
              <w:tblGridChange w:id="0">
                <w:tblGrid>
                  <w:gridCol w:w="5101"/>
                  <w:gridCol w:w="2627"/>
                  <w:gridCol w:w="239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ffffff" w:val="clear"/>
                </w:tcPr>
                <w:p w:rsidR="00000000" w:rsidDel="00000000" w:rsidP="00000000" w:rsidRDefault="00000000" w:rsidRPr="00000000" w14:paraId="000003AE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76" w:lineRule="auto"/>
                    <w:ind w:left="0" w:hanging="2"/>
                    <w:rPr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8"/>
                    <w:tblW w:w="10121.0" w:type="dxa"/>
                    <w:jc w:val="left"/>
                    <w:tblLayout w:type="fixed"/>
                    <w:tblLook w:val="0000"/>
                  </w:tblPr>
                  <w:tblGrid>
                    <w:gridCol w:w="5101"/>
                    <w:gridCol w:w="2627"/>
                    <w:gridCol w:w="2393"/>
                    <w:tblGridChange w:id="0">
                      <w:tblGrid>
                        <w:gridCol w:w="5101"/>
                        <w:gridCol w:w="2627"/>
                        <w:gridCol w:w="2393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shd w:fill="ffffff" w:val="clear"/>
                      </w:tcPr>
                      <w:p w:rsidR="00000000" w:rsidDel="00000000" w:rsidP="00000000" w:rsidRDefault="00000000" w:rsidRPr="00000000" w14:paraId="000003AF">
                        <w:p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pacing w:line="240" w:lineRule="auto"/>
                          <w:ind w:left="0" w:hanging="2"/>
                          <w:jc w:val="center"/>
                          <w:rPr>
                            <w:rFonts w:ascii="Arial" w:cs="Arial" w:eastAsia="Arial" w:hAnsi="Arial"/>
                            <w:color w:val="ff0000"/>
                            <w:sz w:val="20"/>
                            <w:szCs w:val="20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shd w:fill="ffffff" w:val="clear"/>
                      </w:tcPr>
                      <w:p w:rsidR="00000000" w:rsidDel="00000000" w:rsidP="00000000" w:rsidRDefault="00000000" w:rsidRPr="00000000" w14:paraId="000003B0">
                        <w:p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pacing w:line="240" w:lineRule="auto"/>
                          <w:ind w:left="0" w:hanging="2"/>
                          <w:rPr>
                            <w:rFonts w:ascii="Arial" w:cs="Arial" w:eastAsia="Arial" w:hAnsi="Arial"/>
                            <w:color w:val="002060"/>
                            <w:sz w:val="20"/>
                            <w:szCs w:val="20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color w:val="002060"/>
                            <w:sz w:val="20"/>
                            <w:szCs w:val="20"/>
                            <w:rtl w:val="0"/>
                          </w:rPr>
                          <w:t xml:space="preserve">Český jazyk a literatura</w:t>
                        </w:r>
                      </w:p>
                    </w:tc>
                    <w:tc>
                      <w:tcPr>
                        <w:shd w:fill="ffffff" w:val="clear"/>
                      </w:tcPr>
                      <w:p w:rsidR="00000000" w:rsidDel="00000000" w:rsidP="00000000" w:rsidRDefault="00000000" w:rsidRPr="00000000" w14:paraId="000003B1">
                        <w:pPr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pacing w:line="240" w:lineRule="auto"/>
                          <w:ind w:left="0" w:hanging="2"/>
                          <w:jc w:val="right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1"/>
                            <w:color w:val="002060"/>
                            <w:sz w:val="20"/>
                            <w:szCs w:val="20"/>
                            <w:rtl w:val="0"/>
                          </w:rPr>
                          <w:t xml:space="preserve">Ročník: 3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3B2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0" w:hanging="2"/>
                    <w:rPr>
                      <w:rFonts w:ascii="Arial" w:cs="Arial" w:eastAsia="Arial" w:hAnsi="Arial"/>
                      <w:color w:val="00206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3B3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0" w:hanging="2"/>
                    <w:rPr>
                      <w:rFonts w:ascii="Arial" w:cs="Arial" w:eastAsia="Arial" w:hAnsi="Arial"/>
                      <w:color w:val="00206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color w:val="002060"/>
                      <w:sz w:val="20"/>
                      <w:szCs w:val="20"/>
                      <w:rtl w:val="0"/>
                    </w:rPr>
                    <w:t xml:space="preserve">Dramatická výchova</w:t>
                  </w:r>
                </w:p>
              </w:tc>
              <w:tc>
                <w:tcPr>
                  <w:shd w:fill="ffffff" w:val="clear"/>
                </w:tcPr>
                <w:p w:rsidR="00000000" w:rsidDel="00000000" w:rsidP="00000000" w:rsidRDefault="00000000" w:rsidRPr="00000000" w14:paraId="000003B4">
                  <w:p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pacing w:line="240" w:lineRule="auto"/>
                    <w:ind w:left="0" w:hanging="2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color w:val="002060"/>
                      <w:sz w:val="20"/>
                      <w:szCs w:val="20"/>
                      <w:rtl w:val="0"/>
                    </w:rPr>
                    <w:t xml:space="preserve">Ročník: 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B6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7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chápe význam získaných dovedností a znalostí pro běžný život.</w:t>
            </w:r>
          </w:p>
          <w:p w:rsidR="00000000" w:rsidDel="00000000" w:rsidP="00000000" w:rsidRDefault="00000000" w:rsidRPr="00000000" w14:paraId="000003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B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vypráví podle osnovy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C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dramatizuje telefonický rozhovor na tísňová volání</w:t>
            </w:r>
          </w:p>
          <w:p w:rsidR="00000000" w:rsidDel="00000000" w:rsidP="00000000" w:rsidRDefault="00000000" w:rsidRPr="00000000" w14:paraId="000003BD">
            <w:pPr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píše správně adresu a krátký pozdrav na pohlednici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SLOH</w:t>
            </w:r>
          </w:p>
          <w:p w:rsidR="00000000" w:rsidDel="00000000" w:rsidP="00000000" w:rsidRDefault="00000000" w:rsidRPr="00000000" w14:paraId="000003BF">
            <w:pPr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Vypravování podle osnovy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0">
            <w:pPr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Telefonický rozhovor (150, 155, 158)</w:t>
            </w:r>
          </w:p>
          <w:p w:rsidR="00000000" w:rsidDel="00000000" w:rsidP="00000000" w:rsidRDefault="00000000" w:rsidRPr="00000000" w14:paraId="000003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2">
            <w:pPr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Pozdrav, adresa</w:t>
            </w:r>
          </w:p>
          <w:p w:rsidR="00000000" w:rsidDel="00000000" w:rsidP="00000000" w:rsidRDefault="00000000" w:rsidRPr="00000000" w14:paraId="000003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C5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Komunikativní kompetence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6">
            <w:pPr>
              <w:keepNext w:val="1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vyslechne druhého, aniž by ho přerušoval, udržuje s mluvčím oční kontakt</w:t>
            </w:r>
          </w:p>
          <w:p w:rsidR="00000000" w:rsidDel="00000000" w:rsidP="00000000" w:rsidRDefault="00000000" w:rsidRPr="00000000" w14:paraId="000003C7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8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 pomocí učitele naplánuje dílčí činnosti nutné ke splnění úkolu a stanoví si čas na realizaci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B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plynule čte s porozuměním texty přiměřeného rozsahu a náročnosti</w:t>
            </w:r>
          </w:p>
          <w:p w:rsidR="00000000" w:rsidDel="00000000" w:rsidP="00000000" w:rsidRDefault="00000000" w:rsidRPr="00000000" w14:paraId="000003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   porozumí písemným pokynům přiměřené</w:t>
            </w:r>
          </w:p>
          <w:p w:rsidR="00000000" w:rsidDel="00000000" w:rsidP="00000000" w:rsidRDefault="00000000" w:rsidRPr="00000000" w14:paraId="000003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  Náročnosti </w:t>
            </w:r>
          </w:p>
          <w:p w:rsidR="00000000" w:rsidDel="00000000" w:rsidP="00000000" w:rsidRDefault="00000000" w:rsidRPr="00000000" w14:paraId="000003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---------------------------------------------------------- </w:t>
            </w:r>
          </w:p>
          <w:p w:rsidR="00000000" w:rsidDel="00000000" w:rsidP="00000000" w:rsidRDefault="00000000" w:rsidRPr="00000000" w14:paraId="000003CF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čte potichu s porozuměním, píše o postavě, proč by se chtěl s postavou kamarádit a proč</w:t>
            </w:r>
          </w:p>
          <w:p w:rsidR="00000000" w:rsidDel="00000000" w:rsidP="00000000" w:rsidRDefault="00000000" w:rsidRPr="00000000" w14:paraId="000003D0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čte potichu s porozuměním, vymýšlí pokračování knihy nebo jiný závěr knihy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ČTENÍ</w:t>
            </w:r>
          </w:p>
          <w:p w:rsidR="00000000" w:rsidDel="00000000" w:rsidP="00000000" w:rsidRDefault="00000000" w:rsidRPr="00000000" w14:paraId="000003D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Rychlé čtení tiché</w:t>
            </w:r>
          </w:p>
          <w:p w:rsidR="00000000" w:rsidDel="00000000" w:rsidP="00000000" w:rsidRDefault="00000000" w:rsidRPr="00000000" w14:paraId="000003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Četba uměleckých, populárních a naukových textů</w:t>
            </w:r>
          </w:p>
          <w:p w:rsidR="00000000" w:rsidDel="00000000" w:rsidP="00000000" w:rsidRDefault="00000000" w:rsidRPr="00000000" w14:paraId="000003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s důrazem na upevňování čtenářských dovedností a </w:t>
            </w:r>
          </w:p>
          <w:p w:rsidR="00000000" w:rsidDel="00000000" w:rsidP="00000000" w:rsidRDefault="00000000" w:rsidRPr="00000000" w14:paraId="000003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návyků </w:t>
            </w:r>
          </w:p>
          <w:p w:rsidR="00000000" w:rsidDel="00000000" w:rsidP="00000000" w:rsidRDefault="00000000" w:rsidRPr="00000000" w14:paraId="000003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------------------------------------------------------------------ </w:t>
            </w:r>
          </w:p>
          <w:p w:rsidR="00000000" w:rsidDel="00000000" w:rsidP="00000000" w:rsidRDefault="00000000" w:rsidRPr="00000000" w14:paraId="000003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ČTENÁŘSKÁ DÍLNA </w:t>
            </w:r>
          </w:p>
          <w:p w:rsidR="00000000" w:rsidDel="00000000" w:rsidP="00000000" w:rsidRDefault="00000000" w:rsidRPr="00000000" w14:paraId="000003D8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popíše postavu  </w:t>
            </w:r>
          </w:p>
          <w:p w:rsidR="00000000" w:rsidDel="00000000" w:rsidP="00000000" w:rsidRDefault="00000000" w:rsidRPr="00000000" w14:paraId="000003D9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diskutuje na pokračováním knihy či jiném závěru</w:t>
            </w:r>
          </w:p>
          <w:p w:rsidR="00000000" w:rsidDel="00000000" w:rsidP="00000000" w:rsidRDefault="00000000" w:rsidRPr="00000000" w14:paraId="000003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DB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C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chápe význam získaných dovedností pro běžný život</w:t>
            </w:r>
          </w:p>
          <w:p w:rsidR="00000000" w:rsidDel="00000000" w:rsidP="00000000" w:rsidRDefault="00000000" w:rsidRPr="00000000" w14:paraId="000003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požádá o vysvětlení a radu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0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píše správné tvary písmen a číslic</w:t>
            </w:r>
          </w:p>
          <w:p w:rsidR="00000000" w:rsidDel="00000000" w:rsidP="00000000" w:rsidRDefault="00000000" w:rsidRPr="00000000" w14:paraId="000003E1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správně spojuje písmena do slabik a slov</w:t>
            </w:r>
          </w:p>
          <w:p w:rsidR="00000000" w:rsidDel="00000000" w:rsidP="00000000" w:rsidRDefault="00000000" w:rsidRPr="00000000" w14:paraId="000003E2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kontroluje vlastní písemný projev</w:t>
            </w:r>
          </w:p>
          <w:p w:rsidR="00000000" w:rsidDel="00000000" w:rsidP="00000000" w:rsidRDefault="00000000" w:rsidRPr="00000000" w14:paraId="000003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   zvládá základní hygienické návyky spojené </w:t>
            </w:r>
          </w:p>
          <w:p w:rsidR="00000000" w:rsidDel="00000000" w:rsidP="00000000" w:rsidRDefault="00000000" w:rsidRPr="00000000" w14:paraId="000003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 s psaním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PSANÍ</w:t>
            </w:r>
          </w:p>
          <w:p w:rsidR="00000000" w:rsidDel="00000000" w:rsidP="00000000" w:rsidRDefault="00000000" w:rsidRPr="00000000" w14:paraId="000003E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Upevňování správných tvarů písmen v souladu </w:t>
            </w:r>
          </w:p>
          <w:p w:rsidR="00000000" w:rsidDel="00000000" w:rsidP="00000000" w:rsidRDefault="00000000" w:rsidRPr="00000000" w14:paraId="000003E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s normou.</w:t>
            </w:r>
          </w:p>
          <w:p w:rsidR="00000000" w:rsidDel="00000000" w:rsidP="00000000" w:rsidRDefault="00000000" w:rsidRPr="00000000" w14:paraId="000003E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Osobitý rukopis – plynulý, rychlý, úhledný</w:t>
            </w:r>
          </w:p>
          <w:p w:rsidR="00000000" w:rsidDel="00000000" w:rsidP="00000000" w:rsidRDefault="00000000" w:rsidRPr="00000000" w14:paraId="000003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Kontrola vlastního projevu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EA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B">
            <w:pPr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hd w:fill="auto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 základě hodnocení plnění úkolu pojmenuje příčiny neúspěchu</w:t>
            </w:r>
          </w:p>
          <w:p w:rsidR="00000000" w:rsidDel="00000000" w:rsidP="00000000" w:rsidRDefault="00000000" w:rsidRPr="00000000" w14:paraId="000003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E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F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čte a přednáší zpaměti ve vhodném frázování a tempu literární texty přiměřené věku</w:t>
            </w:r>
          </w:p>
          <w:p w:rsidR="00000000" w:rsidDel="00000000" w:rsidP="00000000" w:rsidRDefault="00000000" w:rsidRPr="00000000" w14:paraId="000003F0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vyjadřuje své pocity z přečteného textu.</w:t>
            </w:r>
          </w:p>
          <w:p w:rsidR="00000000" w:rsidDel="00000000" w:rsidP="00000000" w:rsidRDefault="00000000" w:rsidRPr="00000000" w14:paraId="000003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 pracuje tvořivě s literárním textem podle  pokynů</w:t>
            </w:r>
          </w:p>
          <w:p w:rsidR="00000000" w:rsidDel="00000000" w:rsidP="00000000" w:rsidRDefault="00000000" w:rsidRPr="00000000" w14:paraId="000003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učitele a podle svých schopností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LITERÁRNÍ VÝCHOVA</w:t>
            </w:r>
          </w:p>
          <w:p w:rsidR="00000000" w:rsidDel="00000000" w:rsidP="00000000" w:rsidRDefault="00000000" w:rsidRPr="00000000" w14:paraId="000003F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Přednes básně nebo úryvku prózy</w:t>
            </w:r>
          </w:p>
          <w:p w:rsidR="00000000" w:rsidDel="00000000" w:rsidP="00000000" w:rsidRDefault="00000000" w:rsidRPr="00000000" w14:paraId="000003F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Dramatizace pohádky, povídky nebo básně s dějem</w:t>
            </w:r>
          </w:p>
          <w:p w:rsidR="00000000" w:rsidDel="00000000" w:rsidP="00000000" w:rsidRDefault="00000000" w:rsidRPr="00000000" w14:paraId="000003F6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Poezie: báseň s dějem, přirovnání, zosobnění</w:t>
            </w:r>
          </w:p>
          <w:p w:rsidR="00000000" w:rsidDel="00000000" w:rsidP="00000000" w:rsidRDefault="00000000" w:rsidRPr="00000000" w14:paraId="000003F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Próza: pověst povídka, postava, děj, prostředí</w:t>
            </w:r>
          </w:p>
          <w:p w:rsidR="00000000" w:rsidDel="00000000" w:rsidP="00000000" w:rsidRDefault="00000000" w:rsidRPr="00000000" w14:paraId="000003F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Divadlo, dějství, herec</w:t>
            </w:r>
          </w:p>
          <w:p w:rsidR="00000000" w:rsidDel="00000000" w:rsidP="00000000" w:rsidRDefault="00000000" w:rsidRPr="00000000" w14:paraId="000003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Literatura umělecká a věcná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FA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B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navrhuje svůj způsob učení, kooperuje při práci</w:t>
            </w:r>
          </w:p>
          <w:p w:rsidR="00000000" w:rsidDel="00000000" w:rsidP="00000000" w:rsidRDefault="00000000" w:rsidRPr="00000000" w14:paraId="000003FC">
            <w:pPr>
              <w:keepNext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Komunikativní kompetence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D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najde v textu myšlenky a místa, která jsou klíčová</w:t>
            </w:r>
          </w:p>
          <w:p w:rsidR="00000000" w:rsidDel="00000000" w:rsidP="00000000" w:rsidRDefault="00000000" w:rsidRPr="00000000" w14:paraId="000003FE">
            <w:pPr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srozumitelně vysloví svou myšlenku</w:t>
            </w:r>
          </w:p>
          <w:p w:rsidR="00000000" w:rsidDel="00000000" w:rsidP="00000000" w:rsidRDefault="00000000" w:rsidRPr="00000000" w14:paraId="000003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2">
      <w:pPr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</w:t>
      </w:r>
    </w:p>
    <w:sectPr>
      <w:pgSz w:h="11906" w:w="16838" w:orient="landscape"/>
      <w:pgMar w:bottom="850" w:top="850" w:left="850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2">
      <w:start w:val="1"/>
      <w:numFmt w:val="bullet"/>
      <w:lvlText w:val="−"/>
      <w:lvlJc w:val="left"/>
      <w:pPr>
        <w:ind w:left="144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3">
      <w:start w:val="1"/>
      <w:numFmt w:val="bullet"/>
      <w:lvlText w:val="−"/>
      <w:lvlJc w:val="left"/>
      <w:pPr>
        <w:ind w:left="180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4">
      <w:start w:val="1"/>
      <w:numFmt w:val="bullet"/>
      <w:lvlText w:val="−"/>
      <w:lvlJc w:val="left"/>
      <w:pPr>
        <w:ind w:left="216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5">
      <w:start w:val="1"/>
      <w:numFmt w:val="bullet"/>
      <w:lvlText w:val="−"/>
      <w:lvlJc w:val="left"/>
      <w:pPr>
        <w:ind w:left="252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6">
      <w:start w:val="1"/>
      <w:numFmt w:val="bullet"/>
      <w:lvlText w:val="−"/>
      <w:lvlJc w:val="left"/>
      <w:pPr>
        <w:ind w:left="288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7">
      <w:start w:val="1"/>
      <w:numFmt w:val="bullet"/>
      <w:lvlText w:val="−"/>
      <w:lvlJc w:val="left"/>
      <w:pPr>
        <w:ind w:left="324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8">
      <w:start w:val="1"/>
      <w:numFmt w:val="bullet"/>
      <w:lvlText w:val="−"/>
      <w:lvlJc w:val="left"/>
      <w:pPr>
        <w:ind w:left="360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6">
    <w:lvl w:ilvl="0">
      <w:start w:val="2"/>
      <w:numFmt w:val="bullet"/>
      <w:lvlText w:val="-"/>
      <w:lvlJc w:val="left"/>
      <w:pPr>
        <w:ind w:left="284" w:hanging="284"/>
      </w:pPr>
      <w:rPr>
        <w:rFonts w:ascii="Times New Roman" w:cs="Times New Roman" w:eastAsia="Times New Roman" w:hAnsi="Times New Roman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">
    <w:lvl w:ilvl="0">
      <w:start w:val="0"/>
      <w:numFmt w:val="bullet"/>
      <w:lvlText w:val="-"/>
      <w:lvlJc w:val="left"/>
      <w:pPr>
        <w:ind w:left="360" w:hanging="360"/>
      </w:pPr>
      <w:rPr>
        <w:rFonts w:ascii="Times New Roman" w:cs="Times New Roman" w:eastAsia="Times New Roman" w:hAnsi="Times New Roman"/>
        <w:sz w:val="20"/>
        <w:szCs w:val="20"/>
        <w:highlight w:val="lightGray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2">
      <w:start w:val="1"/>
      <w:numFmt w:val="bullet"/>
      <w:lvlText w:val="−"/>
      <w:lvlJc w:val="left"/>
      <w:pPr>
        <w:ind w:left="144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3">
      <w:start w:val="1"/>
      <w:numFmt w:val="bullet"/>
      <w:lvlText w:val="−"/>
      <w:lvlJc w:val="left"/>
      <w:pPr>
        <w:ind w:left="180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4">
      <w:start w:val="1"/>
      <w:numFmt w:val="bullet"/>
      <w:lvlText w:val="−"/>
      <w:lvlJc w:val="left"/>
      <w:pPr>
        <w:ind w:left="216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5">
      <w:start w:val="1"/>
      <w:numFmt w:val="bullet"/>
      <w:lvlText w:val="−"/>
      <w:lvlJc w:val="left"/>
      <w:pPr>
        <w:ind w:left="252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6">
      <w:start w:val="1"/>
      <w:numFmt w:val="bullet"/>
      <w:lvlText w:val="−"/>
      <w:lvlJc w:val="left"/>
      <w:pPr>
        <w:ind w:left="288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7">
      <w:start w:val="1"/>
      <w:numFmt w:val="bullet"/>
      <w:lvlText w:val="−"/>
      <w:lvlJc w:val="left"/>
      <w:pPr>
        <w:ind w:left="324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8">
      <w:start w:val="1"/>
      <w:numFmt w:val="bullet"/>
      <w:lvlText w:val="−"/>
      <w:lvlJc w:val="left"/>
      <w:pPr>
        <w:ind w:left="360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</w:abstractNum>
  <w:abstractNum w:abstractNumId="1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2">
      <w:start w:val="1"/>
      <w:numFmt w:val="bullet"/>
      <w:lvlText w:val="−"/>
      <w:lvlJc w:val="left"/>
      <w:pPr>
        <w:ind w:left="144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3">
      <w:start w:val="1"/>
      <w:numFmt w:val="bullet"/>
      <w:lvlText w:val="−"/>
      <w:lvlJc w:val="left"/>
      <w:pPr>
        <w:ind w:left="180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4">
      <w:start w:val="1"/>
      <w:numFmt w:val="bullet"/>
      <w:lvlText w:val="−"/>
      <w:lvlJc w:val="left"/>
      <w:pPr>
        <w:ind w:left="216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5">
      <w:start w:val="1"/>
      <w:numFmt w:val="bullet"/>
      <w:lvlText w:val="−"/>
      <w:lvlJc w:val="left"/>
      <w:pPr>
        <w:ind w:left="252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6">
      <w:start w:val="1"/>
      <w:numFmt w:val="bullet"/>
      <w:lvlText w:val="−"/>
      <w:lvlJc w:val="left"/>
      <w:pPr>
        <w:ind w:left="288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7">
      <w:start w:val="1"/>
      <w:numFmt w:val="bullet"/>
      <w:lvlText w:val="−"/>
      <w:lvlJc w:val="left"/>
      <w:pPr>
        <w:ind w:left="324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8">
      <w:start w:val="1"/>
      <w:numFmt w:val="bullet"/>
      <w:lvlText w:val="−"/>
      <w:lvlJc w:val="left"/>
      <w:pPr>
        <w:ind w:left="360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</w:abstractNum>
  <w:abstractNum w:abstractNumId="2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2">
      <w:start w:val="1"/>
      <w:numFmt w:val="bullet"/>
      <w:lvlText w:val="−"/>
      <w:lvlJc w:val="left"/>
      <w:pPr>
        <w:ind w:left="144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3">
      <w:start w:val="1"/>
      <w:numFmt w:val="bullet"/>
      <w:lvlText w:val="−"/>
      <w:lvlJc w:val="left"/>
      <w:pPr>
        <w:ind w:left="180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4">
      <w:start w:val="1"/>
      <w:numFmt w:val="bullet"/>
      <w:lvlText w:val="−"/>
      <w:lvlJc w:val="left"/>
      <w:pPr>
        <w:ind w:left="216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5">
      <w:start w:val="1"/>
      <w:numFmt w:val="bullet"/>
      <w:lvlText w:val="−"/>
      <w:lvlJc w:val="left"/>
      <w:pPr>
        <w:ind w:left="252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6">
      <w:start w:val="1"/>
      <w:numFmt w:val="bullet"/>
      <w:lvlText w:val="−"/>
      <w:lvlJc w:val="left"/>
      <w:pPr>
        <w:ind w:left="288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7">
      <w:start w:val="1"/>
      <w:numFmt w:val="bullet"/>
      <w:lvlText w:val="−"/>
      <w:lvlJc w:val="left"/>
      <w:pPr>
        <w:ind w:left="324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8">
      <w:start w:val="1"/>
      <w:numFmt w:val="bullet"/>
      <w:lvlText w:val="−"/>
      <w:lvlJc w:val="left"/>
      <w:pPr>
        <w:ind w:left="360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</w:abstractNum>
  <w:abstractNum w:abstractNumId="22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2">
      <w:start w:val="1"/>
      <w:numFmt w:val="bullet"/>
      <w:lvlText w:val="−"/>
      <w:lvlJc w:val="left"/>
      <w:pPr>
        <w:ind w:left="144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3">
      <w:start w:val="1"/>
      <w:numFmt w:val="bullet"/>
      <w:lvlText w:val="−"/>
      <w:lvlJc w:val="left"/>
      <w:pPr>
        <w:ind w:left="180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4">
      <w:start w:val="1"/>
      <w:numFmt w:val="bullet"/>
      <w:lvlText w:val="−"/>
      <w:lvlJc w:val="left"/>
      <w:pPr>
        <w:ind w:left="216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5">
      <w:start w:val="1"/>
      <w:numFmt w:val="bullet"/>
      <w:lvlText w:val="−"/>
      <w:lvlJc w:val="left"/>
      <w:pPr>
        <w:ind w:left="252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6">
      <w:start w:val="1"/>
      <w:numFmt w:val="bullet"/>
      <w:lvlText w:val="−"/>
      <w:lvlJc w:val="left"/>
      <w:pPr>
        <w:ind w:left="288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7">
      <w:start w:val="1"/>
      <w:numFmt w:val="bullet"/>
      <w:lvlText w:val="−"/>
      <w:lvlJc w:val="left"/>
      <w:pPr>
        <w:ind w:left="324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8">
      <w:start w:val="1"/>
      <w:numFmt w:val="bullet"/>
      <w:lvlText w:val="−"/>
      <w:lvlJc w:val="left"/>
      <w:pPr>
        <w:ind w:left="3600" w:hanging="360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</w:abstractNum>
  <w:abstractNum w:abstractNumId="2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>
        <w:widowControl w:val="0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widowControl w:val="1"/>
      <w:ind w:left="0" w:hanging="1"/>
    </w:pPr>
    <w:rPr>
      <w:i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0" w:hanging="1"/>
    </w:pPr>
    <w:rPr>
      <w:rFonts w:ascii="Calibri" w:cs="Calibri" w:eastAsia="Calibri" w:hAnsi="Calibri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0" w:hanging="1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WW8Num1z0" w:customStyle="1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WW8Num3z0" w:customStyle="1">
    <w:name w:val="WW8Num3z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WW8Num4z0" w:customStyle="1">
    <w:name w:val="WW8Num4z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WW8Num6z0" w:customStyle="1">
    <w:name w:val="WW8Num6z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WW8Num7z0" w:customStyle="1">
    <w:name w:val="WW8Num7z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WW8Num8z0" w:customStyle="1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styleId="WW8Num8z1" w:customStyle="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styleId="WW8Num8z2" w:customStyle="1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styleId="WW8Num8z3" w:customStyle="1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styleId="WW8Num8z4" w:customStyle="1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styleId="WW8Num8z5" w:customStyle="1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styleId="WW8Num8z6" w:customStyle="1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styleId="WW8Num8z7" w:customStyle="1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styleId="WW8Num8z8" w:customStyle="1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styleId="WW8Num9z0" w:customStyle="1">
    <w:name w:val="WW8Num9z0"/>
    <w:rPr>
      <w:rFonts w:ascii="Times New Roman" w:cs="Times New Roman" w:eastAsia="Times New Roman" w:hAnsi="Times New Roman" w:hint="default"/>
      <w:i w:val="1"/>
      <w:w w:val="100"/>
      <w:position w:val="-1"/>
      <w:effect w:val="none"/>
      <w:vertAlign w:val="baseline"/>
      <w:cs w:val="0"/>
      <w:em w:val="none"/>
    </w:rPr>
  </w:style>
  <w:style w:type="character" w:styleId="WW8Num9z1" w:customStyle="1">
    <w:name w:val="WW8Num9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9z2" w:customStyle="1">
    <w:name w:val="WW8Num9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9z3" w:customStyle="1">
    <w:name w:val="WW8Num9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w w:val="100"/>
      <w:position w:val="-1"/>
      <w:effect w:val="none"/>
      <w:vertAlign w:val="baseline"/>
      <w:cs w:val="0"/>
      <w:em w:val="none"/>
    </w:rPr>
  </w:style>
  <w:style w:type="character" w:styleId="WW8Num10z1" w:customStyle="1">
    <w:name w:val="WW8Num10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0z2" w:customStyle="1">
    <w:name w:val="WW8Num10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10z3" w:customStyle="1">
    <w:name w:val="WW8Num10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1z0" w:customStyle="1">
    <w:name w:val="WW8Num11z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11z1" w:customStyle="1">
    <w:name w:val="WW8Num11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1z2" w:customStyle="1">
    <w:name w:val="WW8Num11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11z3" w:customStyle="1">
    <w:name w:val="WW8Num11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2z0" w:customStyle="1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styleId="WW8Num12z1" w:customStyle="1">
    <w:name w:val="WW8Num12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2z2" w:customStyle="1">
    <w:name w:val="WW8Num12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12z3" w:customStyle="1">
    <w:name w:val="WW8Num12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3z0" w:customStyle="1">
    <w:name w:val="WW8Num13z0"/>
    <w:rPr>
      <w:w w:val="100"/>
      <w:position w:val="-1"/>
      <w:effect w:val="none"/>
      <w:vertAlign w:val="baseline"/>
      <w:cs w:val="0"/>
      <w:em w:val="none"/>
    </w:rPr>
  </w:style>
  <w:style w:type="character" w:styleId="WW8Num13z1" w:customStyle="1">
    <w:name w:val="WW8Num13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3z2" w:customStyle="1">
    <w:name w:val="WW8Num13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13z3" w:customStyle="1">
    <w:name w:val="WW8Num13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4z0" w:customStyle="1">
    <w:name w:val="WW8Num14z0"/>
    <w:rPr>
      <w:w w:val="100"/>
      <w:position w:val="-1"/>
      <w:effect w:val="none"/>
      <w:vertAlign w:val="baseline"/>
      <w:cs w:val="0"/>
      <w:em w:val="none"/>
    </w:rPr>
  </w:style>
  <w:style w:type="character" w:styleId="WW8Num14z1" w:customStyle="1">
    <w:name w:val="WW8Num14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4z2" w:customStyle="1">
    <w:name w:val="WW8Num14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14z3" w:customStyle="1">
    <w:name w:val="WW8Num14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5z0" w:customStyle="1">
    <w:name w:val="WW8Num15z0"/>
    <w:rPr>
      <w:rFonts w:ascii="Times New Roman" w:cs="Times New Roman" w:eastAsia="Times New Roman" w:hAnsi="Times New Roman" w:hint="default"/>
      <w:w w:val="100"/>
      <w:kern w:val="1"/>
      <w:position w:val="-1"/>
      <w:sz w:val="20"/>
      <w:szCs w:val="20"/>
      <w:effect w:val="none"/>
      <w:vertAlign w:val="baseline"/>
      <w:cs w:val="0"/>
      <w:em w:val="none"/>
    </w:rPr>
  </w:style>
  <w:style w:type="character" w:styleId="WW8Num15z1" w:customStyle="1">
    <w:name w:val="WW8Num15z1"/>
    <w:rPr>
      <w:rFonts w:ascii="Courier New" w:cs="Symbol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5z2" w:customStyle="1">
    <w:name w:val="WW8Num15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15z3" w:customStyle="1">
    <w:name w:val="WW8Num15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6z0" w:customStyle="1">
    <w:name w:val="WW8Num16z0"/>
    <w:rPr>
      <w:w w:val="100"/>
      <w:kern w:val="1"/>
      <w:position w:val="-1"/>
      <w:sz w:val="20"/>
      <w:effect w:val="none"/>
      <w:shd w:color="auto" w:fill="c0c0c0" w:val="clear"/>
      <w:vertAlign w:val="baseline"/>
      <w:cs w:val="0"/>
      <w:em w:val="none"/>
    </w:rPr>
  </w:style>
  <w:style w:type="character" w:styleId="WW8Num16z1" w:customStyle="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styleId="WW8Num16z2" w:customStyle="1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styleId="WW8Num16z3" w:customStyle="1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styleId="WW8Num16z4" w:customStyle="1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styleId="WW8Num16z5" w:customStyle="1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styleId="WW8Num16z6" w:customStyle="1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styleId="WW8Num16z7" w:customStyle="1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styleId="WW8Num16z8" w:customStyle="1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styleId="WW8Num17z0" w:customStyle="1">
    <w:name w:val="WW8Num17z0"/>
    <w:rPr>
      <w:w w:val="100"/>
      <w:position w:val="-1"/>
      <w:effect w:val="none"/>
      <w:vertAlign w:val="baseline"/>
      <w:cs w:val="0"/>
      <w:em w:val="none"/>
    </w:rPr>
  </w:style>
  <w:style w:type="character" w:styleId="WW8Num17z1" w:customStyle="1">
    <w:name w:val="WW8Num17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7z2" w:customStyle="1">
    <w:name w:val="WW8Num17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17z3" w:customStyle="1">
    <w:name w:val="WW8Num17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8z0" w:customStyle="1">
    <w:name w:val="WW8Num18z0"/>
    <w:rPr>
      <w:w w:val="100"/>
      <w:kern w:val="1"/>
      <w:position w:val="-1"/>
      <w:sz w:val="20"/>
      <w:szCs w:val="20"/>
      <w:effect w:val="none"/>
      <w:shd w:color="auto" w:fill="c0c0c0" w:val="clear"/>
      <w:vertAlign w:val="baseline"/>
      <w:cs w:val="0"/>
      <w:em w:val="none"/>
    </w:rPr>
  </w:style>
  <w:style w:type="character" w:styleId="WW8Num19z0" w:customStyle="1">
    <w:name w:val="WW8Num19z0"/>
    <w:rPr>
      <w:w w:val="100"/>
      <w:position w:val="-1"/>
      <w:effect w:val="none"/>
      <w:vertAlign w:val="baseline"/>
      <w:cs w:val="0"/>
      <w:em w:val="none"/>
    </w:rPr>
  </w:style>
  <w:style w:type="character" w:styleId="WW8Num19z1" w:customStyle="1">
    <w:name w:val="WW8Num19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9z2" w:customStyle="1">
    <w:name w:val="WW8Num19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19z3" w:customStyle="1">
    <w:name w:val="WW8Num19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20z0" w:customStyle="1">
    <w:name w:val="WW8Num20z0"/>
    <w:rPr>
      <w:w w:val="100"/>
      <w:position w:val="-1"/>
      <w:effect w:val="none"/>
      <w:vertAlign w:val="baseline"/>
      <w:cs w:val="0"/>
      <w:em w:val="none"/>
    </w:rPr>
  </w:style>
  <w:style w:type="character" w:styleId="WW8Num20z1" w:customStyle="1">
    <w:name w:val="WW8Num20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20z2" w:customStyle="1">
    <w:name w:val="WW8Num20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20z3" w:customStyle="1">
    <w:name w:val="WW8Num20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21z0" w:customStyle="1">
    <w:name w:val="WW8Num21z0"/>
    <w:rPr>
      <w:rFonts w:ascii="Symbol" w:cs="Symbol" w:hAnsi="Symbol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styleId="WW8Num21z1" w:customStyle="1">
    <w:name w:val="WW8Num21z1"/>
    <w:rPr>
      <w:rFonts w:ascii="Courier New" w:cs="Courier New" w:hAnsi="Courier New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styleId="WW8Num21z2" w:customStyle="1">
    <w:name w:val="WW8Num21z2"/>
    <w:rPr>
      <w:rFonts w:ascii="Wingdings" w:cs="Wingdings" w:hAnsi="Wingdings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styleId="WW8Num22z0" w:customStyle="1">
    <w:name w:val="WW8Num22z0"/>
    <w:rPr>
      <w:w w:val="100"/>
      <w:position w:val="-1"/>
      <w:effect w:val="none"/>
      <w:vertAlign w:val="baseline"/>
      <w:cs w:val="0"/>
      <w:em w:val="none"/>
    </w:rPr>
  </w:style>
  <w:style w:type="character" w:styleId="WW8Num22z1" w:customStyle="1">
    <w:name w:val="WW8Num22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22z2" w:customStyle="1">
    <w:name w:val="WW8Num22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22z3" w:customStyle="1">
    <w:name w:val="WW8Num22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23z0" w:customStyle="1">
    <w:name w:val="WW8Num23z0"/>
    <w:rPr>
      <w:rFonts w:ascii="Symbol" w:cs="Symbol" w:hAnsi="Symbol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styleId="WW8Num23z1" w:customStyle="1">
    <w:name w:val="WW8Num23z1"/>
    <w:rPr>
      <w:rFonts w:ascii="Courier New" w:cs="Courier New" w:hAnsi="Courier New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styleId="WW8Num23z2" w:customStyle="1">
    <w:name w:val="WW8Num23z2"/>
    <w:rPr>
      <w:rFonts w:ascii="Wingdings" w:cs="Wingdings" w:hAnsi="Wingdings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styleId="WW8Num24z0" w:customStyle="1">
    <w:name w:val="WW8Num24z0"/>
    <w:rPr>
      <w:rFonts w:ascii="Times New Roman" w:cs="Times New Roman" w:eastAsia="Times New Roman" w:hAnsi="Times New Roman" w:hint="default"/>
      <w:i w:val="1"/>
      <w:w w:val="100"/>
      <w:position w:val="-1"/>
      <w:effect w:val="none"/>
      <w:vertAlign w:val="baseline"/>
      <w:cs w:val="0"/>
      <w:em w:val="none"/>
    </w:rPr>
  </w:style>
  <w:style w:type="character" w:styleId="WW8Num24z1" w:customStyle="1">
    <w:name w:val="WW8Num24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24z2" w:customStyle="1">
    <w:name w:val="WW8Num24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24z3" w:customStyle="1">
    <w:name w:val="WW8Num24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25z0" w:customStyle="1">
    <w:name w:val="WW8Num25z0"/>
    <w:rPr>
      <w:rFonts w:ascii="Symbol" w:cs="Symbol" w:hAnsi="Symbol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styleId="WW8Num25z1" w:customStyle="1">
    <w:name w:val="WW8Num25z1"/>
    <w:rPr>
      <w:rFonts w:ascii="Courier New" w:cs="Courier New" w:hAnsi="Courier New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styleId="WW8Num25z2" w:customStyle="1">
    <w:name w:val="WW8Num25z2"/>
    <w:rPr>
      <w:rFonts w:ascii="Wingdings" w:cs="Wingdings" w:hAnsi="Wingdings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styleId="Standardnpsmoodstavce1" w:customStyle="1">
    <w:name w:val="Standardní písmo odstavce1"/>
    <w:rPr>
      <w:w w:val="100"/>
      <w:position w:val="-1"/>
      <w:effect w:val="none"/>
      <w:vertAlign w:val="baseline"/>
      <w:cs w:val="0"/>
      <w:em w:val="none"/>
    </w:r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" w:customStyle="1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Odrky" w:customStyle="1">
    <w:name w:val="Odrážky"/>
    <w:rPr>
      <w:rFonts w:ascii="StarSymbol" w:cs="StarSymbol" w:eastAsia="StarSymbol" w:hAnsi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NormVPChar" w:customStyle="1">
    <w:name w:val="Norm ŠVP Char"/>
    <w:rPr>
      <w:w w:val="100"/>
      <w:kern w:val="1"/>
      <w:position w:val="-1"/>
      <w:szCs w:val="24"/>
      <w:effect w:val="none"/>
      <w:vertAlign w:val="baseline"/>
      <w:cs w:val="0"/>
      <w:em w:val="none"/>
      <w:lang w:bidi="ar-SA" w:eastAsia="ar-SA" w:val="cs-CZ"/>
    </w:rPr>
  </w:style>
  <w:style w:type="character" w:styleId="Zkladntext2Char" w:customStyle="1">
    <w:name w:val="Základní text 2 Char"/>
    <w:rPr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styleId="Nadpis1Char" w:customStyle="1">
    <w:name w:val="Nadpis 1 Char"/>
    <w:rPr>
      <w:i w:val="1"/>
      <w:w w:val="100"/>
      <w:position w:val="-1"/>
      <w:szCs w:val="24"/>
      <w:effect w:val="none"/>
      <w:vertAlign w:val="baseline"/>
      <w:cs w:val="0"/>
      <w:em w:val="none"/>
    </w:rPr>
  </w:style>
  <w:style w:type="character" w:styleId="Nadpis2Char" w:customStyle="1">
    <w:name w:val="Nadpis 2 Char"/>
    <w:rPr>
      <w:rFonts w:ascii="Calibri Light" w:cs="Times New Roman" w:eastAsia="Times New Roman" w:hAnsi="Calibri Light"/>
      <w:b w:val="1"/>
      <w:bCs w:val="1"/>
      <w:i w:val="1"/>
      <w:iCs w:val="1"/>
      <w:w w:val="100"/>
      <w:kern w:val="1"/>
      <w:position w:val="-1"/>
      <w:sz w:val="28"/>
      <w:szCs w:val="28"/>
      <w:effect w:val="none"/>
      <w:vertAlign w:val="baseline"/>
      <w:cs w:val="0"/>
      <w:em w:val="none"/>
    </w:rPr>
  </w:style>
  <w:style w:type="character" w:styleId="Nadpis3Char" w:customStyle="1">
    <w:name w:val="Nadpis 3 Char"/>
    <w:rPr>
      <w:rFonts w:ascii="Calibri Light" w:cs="Times New Roman" w:eastAsia="Times New Roman" w:hAnsi="Calibri Light"/>
      <w:b w:val="1"/>
      <w:bCs w:val="1"/>
      <w:w w:val="100"/>
      <w:kern w:val="1"/>
      <w:position w:val="-1"/>
      <w:sz w:val="26"/>
      <w:szCs w:val="26"/>
      <w:effect w:val="none"/>
      <w:vertAlign w:val="baseline"/>
      <w:cs w:val="0"/>
      <w:em w:val="none"/>
    </w:rPr>
  </w:style>
  <w:style w:type="character" w:styleId="Odkaznakoment1" w:customStyle="1">
    <w:name w:val="Odkaz na komentář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TextkomenteChar" w:customStyle="1">
    <w:name w:val="Text komentáře Char"/>
    <w:rPr>
      <w:w w:val="100"/>
      <w:kern w:val="1"/>
      <w:position w:val="-1"/>
      <w:effect w:val="none"/>
      <w:vertAlign w:val="baseline"/>
      <w:cs w:val="0"/>
      <w:em w:val="none"/>
    </w:rPr>
  </w:style>
  <w:style w:type="character" w:styleId="PedmtkomenteChar" w:customStyle="1">
    <w:name w:val="Předmět komentáře Char"/>
    <w:rPr>
      <w:b w:val="1"/>
      <w:bCs w:val="1"/>
      <w:w w:val="100"/>
      <w:kern w:val="1"/>
      <w:position w:val="-1"/>
      <w:effect w:val="none"/>
      <w:vertAlign w:val="baseline"/>
      <w:cs w:val="0"/>
      <w:em w:val="none"/>
    </w:rPr>
  </w:style>
  <w:style w:type="character" w:styleId="TextbublinyChar" w:customStyle="1">
    <w:name w:val="Text bubliny Char"/>
    <w:rPr>
      <w:rFonts w:ascii="Segoe UI" w:cs="Segoe UI" w:eastAsia="Lucida Sans Unicode" w:hAnsi="Segoe UI"/>
      <w:w w:val="100"/>
      <w:kern w:val="1"/>
      <w:position w:val="-1"/>
      <w:sz w:val="18"/>
      <w:szCs w:val="18"/>
      <w:effect w:val="none"/>
      <w:vertAlign w:val="baseline"/>
      <w:cs w:val="0"/>
      <w:em w:val="none"/>
    </w:r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Sledovanodkaz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Nadpis" w:customStyle="1">
    <w:name w:val="Nadpis"/>
    <w:basedOn w:val="Normln"/>
    <w:next w:val="Zkladntext"/>
    <w:pPr>
      <w:keepNext w:val="1"/>
      <w:spacing w:after="120" w:before="240"/>
    </w:pPr>
    <w:rPr>
      <w:rFonts w:ascii="Arial" w:cs="Tahoma" w:eastAsia="Lucida Sans Unicode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Popisek" w:customStyle="1">
    <w:name w:val="Popisek"/>
    <w:basedOn w:val="Normln"/>
    <w:pPr>
      <w:suppressLineNumbers w:val="1"/>
      <w:spacing w:after="120" w:before="120"/>
    </w:pPr>
    <w:rPr>
      <w:i w:val="1"/>
      <w:iCs w:val="1"/>
    </w:rPr>
  </w:style>
  <w:style w:type="paragraph" w:styleId="Rejstk" w:customStyle="1">
    <w:name w:val="Rejstřík"/>
    <w:basedOn w:val="Normln"/>
    <w:pPr>
      <w:suppressLineNumbers w:val="1"/>
    </w:pPr>
  </w:style>
  <w:style w:type="paragraph" w:styleId="Obsahtabulky" w:customStyle="1">
    <w:name w:val="Obsah tabulky"/>
    <w:basedOn w:val="Normln"/>
    <w:pPr>
      <w:suppressLineNumbers w:val="1"/>
    </w:pPr>
  </w:style>
  <w:style w:type="paragraph" w:styleId="Nadpistabulky" w:customStyle="1">
    <w:name w:val="Nadpis tabulky"/>
    <w:basedOn w:val="Obsahtabulky"/>
    <w:pPr>
      <w:jc w:val="center"/>
    </w:pPr>
    <w:rPr>
      <w:b w:val="1"/>
      <w:bCs w:val="1"/>
    </w:rPr>
  </w:style>
  <w:style w:type="paragraph" w:styleId="Normlnweb">
    <w:name w:val="Normal (Web)"/>
    <w:basedOn w:val="Normln"/>
    <w:pPr>
      <w:widowControl w:val="1"/>
      <w:suppressAutoHyphens w:val="1"/>
      <w:overflowPunct w:val="0"/>
      <w:autoSpaceDE w:val="0"/>
      <w:textAlignment w:val="baseline"/>
    </w:pPr>
    <w:rPr>
      <w:szCs w:val="20"/>
    </w:rPr>
  </w:style>
  <w:style w:type="paragraph" w:styleId="NormVP" w:customStyle="1">
    <w:name w:val="Norm ŠVP"/>
    <w:basedOn w:val="Normln"/>
    <w:rPr>
      <w:sz w:val="20"/>
    </w:rPr>
  </w:style>
  <w:style w:type="paragraph" w:styleId="Zkladntext2">
    <w:name w:val="Body Text 2"/>
    <w:basedOn w:val="Normln"/>
    <w:pPr>
      <w:tabs>
        <w:tab w:val="left" w:pos="360"/>
      </w:tabs>
      <w:overflowPunct w:val="0"/>
      <w:autoSpaceDE w:val="0"/>
      <w:ind w:left="360" w:hanging="360"/>
      <w:textAlignment w:val="baseline"/>
    </w:pPr>
    <w:rPr>
      <w:szCs w:val="20"/>
    </w:rPr>
  </w:style>
  <w:style w:type="paragraph" w:styleId="NormlnsWWW" w:customStyle="1">
    <w:name w:val="Normální (sí? WWW)"/>
    <w:basedOn w:val="Normln"/>
    <w:pPr>
      <w:suppressAutoHyphens w:val="1"/>
      <w:overflowPunct w:val="0"/>
      <w:autoSpaceDE w:val="0"/>
      <w:textAlignment w:val="baseline"/>
    </w:pPr>
    <w:rPr>
      <w:szCs w:val="20"/>
    </w:rPr>
  </w:style>
  <w:style w:type="paragraph" w:styleId="Zkladntext21" w:customStyle="1">
    <w:name w:val="Základní text 21"/>
    <w:basedOn w:val="Normln"/>
    <w:pPr>
      <w:spacing w:after="120" w:line="480" w:lineRule="auto"/>
    </w:pPr>
  </w:style>
  <w:style w:type="paragraph" w:styleId="Textkomente1" w:customStyle="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 w:val="1"/>
      <w:bCs w:val="1"/>
    </w:rPr>
  </w:style>
  <w:style w:type="paragraph" w:styleId="Textbubliny">
    <w:name w:val="Balloon Text"/>
    <w:basedOn w:val="Normln"/>
    <w:rPr>
      <w:rFonts w:ascii="Segoe UI" w:cs="Segoe UI" w:eastAsia="Lucida Sans Unicode" w:hAnsi="Segoe UI"/>
      <w:sz w:val="18"/>
      <w:szCs w:val="18"/>
    </w:rPr>
  </w:style>
  <w:style w:type="paragraph" w:styleId="Odstavecseseznamem">
    <w:name w:val="List Paragraph"/>
    <w:basedOn w:val="Normln"/>
    <w:pPr>
      <w:ind w:left="708" w:firstLine="0"/>
    </w:pPr>
  </w:style>
  <w:style w:type="table" w:styleId="a" w:customStyle="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PGb5kEqgYOk08brOSD5p9C+LrQ==">CgMxLjAyDmguYm9mMHlqZmZ1cXR6OAByITEybmNBT3JxTVU3RlJRVXNlTkljTnBHRHQ2VWxaeTM2bA==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2018-08-31T06:33:00Z</dcterms:created>
  <dc:creator>Zdeněk Srp</dc:creator>
</cp:coreProperties>
</file>